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859C" w14:textId="3E41EF1A" w:rsidR="0073304E" w:rsidRPr="008B3E31" w:rsidRDefault="0073304E" w:rsidP="0073304E">
      <w:pPr>
        <w:rPr>
          <w:color w:val="000000" w:themeColor="text1"/>
          <w:lang w:val="en-GB"/>
        </w:rPr>
      </w:pPr>
    </w:p>
    <w:p w14:paraId="7E2F18A7" w14:textId="1E3F96DB" w:rsidR="0073304E" w:rsidRPr="008B3E31" w:rsidRDefault="0073304E" w:rsidP="0073304E">
      <w:pPr>
        <w:rPr>
          <w:color w:val="000000" w:themeColor="text1"/>
          <w:lang w:val="en-GB"/>
        </w:rPr>
      </w:pPr>
    </w:p>
    <w:p w14:paraId="6FD1B414" w14:textId="344BC52C" w:rsidR="0073304E" w:rsidRPr="008B3E31" w:rsidRDefault="0073304E" w:rsidP="0073304E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val="en-GB"/>
        </w:rPr>
      </w:pPr>
      <w:r w:rsidRPr="008B3E31">
        <w:rPr>
          <w:rFonts w:ascii="Times New Roman" w:hAnsi="Times New Roman" w:cs="Times New Roman"/>
          <w:b/>
          <w:color w:val="000000" w:themeColor="text1"/>
          <w:sz w:val="52"/>
          <w:szCs w:val="52"/>
          <w:lang w:val="en-GB"/>
        </w:rPr>
        <w:t>Ministry of Education</w:t>
      </w:r>
    </w:p>
    <w:p w14:paraId="1B9B5F1D" w14:textId="59D80B4A" w:rsidR="004D7815" w:rsidRDefault="0030586B" w:rsidP="004D7815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val="en-GB"/>
        </w:rPr>
      </w:pPr>
      <w:r w:rsidRPr="00BF1DE5">
        <w:rPr>
          <w:rFonts w:ascii="標楷體" w:eastAsia="標楷體" w:hAnsi="標楷體" w:hint="eastAsia"/>
          <w:b/>
          <w:noProof/>
          <w:color w:val="E36C0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0ECB3" wp14:editId="33E35FE6">
                <wp:simplePos x="0" y="0"/>
                <wp:positionH relativeFrom="column">
                  <wp:posOffset>-651510</wp:posOffset>
                </wp:positionH>
                <wp:positionV relativeFrom="paragraph">
                  <wp:posOffset>168276</wp:posOffset>
                </wp:positionV>
                <wp:extent cx="1067435" cy="1066800"/>
                <wp:effectExtent l="0" t="0" r="342265" b="19050"/>
                <wp:wrapNone/>
                <wp:docPr id="25" name="矩形圖說文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435" cy="1066800"/>
                        </a:xfrm>
                        <a:prstGeom prst="wedgeRectCallout">
                          <a:avLst>
                            <a:gd name="adj1" fmla="val 77295"/>
                            <a:gd name="adj2" fmla="val -28411"/>
                          </a:avLst>
                        </a:prstGeom>
                        <a:solidFill>
                          <a:srgbClr val="EFF5FB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1483D2" w14:textId="77777777" w:rsidR="00843E4A" w:rsidRPr="000D05C5" w:rsidRDefault="00843E4A" w:rsidP="00636DD2">
                            <w:p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8"/>
                                <w:szCs w:val="28"/>
                              </w:rPr>
                            </w:pPr>
                            <w:r w:rsidRPr="000D05C5">
                              <w:rPr>
                                <w:rFonts w:ascii="Times New Roman" w:hAnsi="Times New Roman" w:cs="Times New Roman"/>
                                <w:color w:val="0066FF"/>
                                <w:sz w:val="28"/>
                                <w:szCs w:val="28"/>
                                <w:lang w:val="en-GB"/>
                              </w:rPr>
                              <w:t xml:space="preserve">Please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66FF"/>
                                <w:sz w:val="28"/>
                                <w:szCs w:val="28"/>
                                <w:lang w:val="en-GB"/>
                              </w:rPr>
                              <w:t>s</w:t>
                            </w:r>
                            <w:r w:rsidRPr="000D05C5">
                              <w:rPr>
                                <w:rFonts w:ascii="Times New Roman" w:hAnsi="Times New Roman" w:cs="Times New Roman"/>
                                <w:color w:val="0066FF"/>
                                <w:sz w:val="28"/>
                                <w:szCs w:val="28"/>
                                <w:lang w:val="en-GB"/>
                              </w:rPr>
                              <w:t xml:space="preserve">elect a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66FF"/>
                                <w:sz w:val="28"/>
                                <w:szCs w:val="28"/>
                                <w:lang w:val="en-GB"/>
                              </w:rPr>
                              <w:t>t</w:t>
                            </w:r>
                            <w:r w:rsidRPr="000D05C5">
                              <w:rPr>
                                <w:rFonts w:ascii="Times New Roman" w:hAnsi="Times New Roman" w:cs="Times New Roman"/>
                                <w:color w:val="0066FF"/>
                                <w:sz w:val="28"/>
                                <w:szCs w:val="28"/>
                                <w:lang w:val="en-GB"/>
                              </w:rPr>
                              <w:t xml:space="preserve">itle for the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66FF"/>
                                <w:sz w:val="28"/>
                                <w:szCs w:val="28"/>
                                <w:lang w:val="en-GB"/>
                              </w:rPr>
                              <w:t>a</w:t>
                            </w:r>
                            <w:r w:rsidRPr="000D05C5">
                              <w:rPr>
                                <w:rFonts w:ascii="Times New Roman" w:hAnsi="Times New Roman" w:cs="Times New Roman"/>
                                <w:color w:val="0066FF"/>
                                <w:sz w:val="28"/>
                                <w:szCs w:val="28"/>
                                <w:lang w:val="en-GB"/>
                              </w:rPr>
                              <w:t>pplication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66FF"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0ECB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25" o:spid="_x0000_s1026" type="#_x0000_t61" style="position:absolute;left:0;text-align:left;margin-left:-51.3pt;margin-top:13.25pt;width:84.0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" adj="27496,4663" fillcolor="#eff5fb" strokecolor="red" strokeweight="1pt">
                <v:textbox>
                  <w:txbxContent>
                    <w:p w14:paraId="451483D2" w14:textId="77777777" w:rsidR="00843E4A" w:rsidRPr="000D05C5" w:rsidRDefault="00843E4A" w:rsidP="00636DD2">
                      <w:pPr>
                        <w:spacing w:line="300" w:lineRule="exact"/>
                        <w:rPr>
                          <w:rFonts w:ascii="Times New Roman" w:eastAsia="標楷體" w:hAnsi="Times New Roman" w:cs="Times New Roman"/>
                          <w:color w:val="0066FF"/>
                          <w:sz w:val="28"/>
                          <w:szCs w:val="28"/>
                        </w:rPr>
                      </w:pPr>
                      <w:r w:rsidRPr="000D05C5">
                        <w:rPr>
                          <w:rFonts w:ascii="Times New Roman" w:hAnsi="Times New Roman" w:cs="Times New Roman"/>
                          <w:color w:val="0066FF"/>
                          <w:sz w:val="28"/>
                          <w:szCs w:val="28"/>
                          <w:lang w:val="en-GB"/>
                        </w:rPr>
                        <w:t xml:space="preserve">Please </w:t>
                      </w:r>
                      <w:r>
                        <w:rPr>
                          <w:rFonts w:ascii="Times New Roman" w:hAnsi="Times New Roman" w:cs="Times New Roman" w:hint="eastAsia"/>
                          <w:color w:val="0066FF"/>
                          <w:sz w:val="28"/>
                          <w:szCs w:val="28"/>
                          <w:lang w:val="en-GB"/>
                        </w:rPr>
                        <w:t>s</w:t>
                      </w:r>
                      <w:r w:rsidRPr="000D05C5">
                        <w:rPr>
                          <w:rFonts w:ascii="Times New Roman" w:hAnsi="Times New Roman" w:cs="Times New Roman"/>
                          <w:color w:val="0066FF"/>
                          <w:sz w:val="28"/>
                          <w:szCs w:val="28"/>
                          <w:lang w:val="en-GB"/>
                        </w:rPr>
                        <w:t xml:space="preserve">elect a </w:t>
                      </w:r>
                      <w:r>
                        <w:rPr>
                          <w:rFonts w:ascii="Times New Roman" w:hAnsi="Times New Roman" w:cs="Times New Roman" w:hint="eastAsia"/>
                          <w:color w:val="0066FF"/>
                          <w:sz w:val="28"/>
                          <w:szCs w:val="28"/>
                          <w:lang w:val="en-GB"/>
                        </w:rPr>
                        <w:t>t</w:t>
                      </w:r>
                      <w:r w:rsidRPr="000D05C5">
                        <w:rPr>
                          <w:rFonts w:ascii="Times New Roman" w:hAnsi="Times New Roman" w:cs="Times New Roman"/>
                          <w:color w:val="0066FF"/>
                          <w:sz w:val="28"/>
                          <w:szCs w:val="28"/>
                          <w:lang w:val="en-GB"/>
                        </w:rPr>
                        <w:t xml:space="preserve">itle for the </w:t>
                      </w:r>
                      <w:r>
                        <w:rPr>
                          <w:rFonts w:ascii="Times New Roman" w:hAnsi="Times New Roman" w:cs="Times New Roman" w:hint="eastAsia"/>
                          <w:color w:val="0066FF"/>
                          <w:sz w:val="28"/>
                          <w:szCs w:val="28"/>
                          <w:lang w:val="en-GB"/>
                        </w:rPr>
                        <w:t>a</w:t>
                      </w:r>
                      <w:r w:rsidRPr="000D05C5">
                        <w:rPr>
                          <w:rFonts w:ascii="Times New Roman" w:hAnsi="Times New Roman" w:cs="Times New Roman"/>
                          <w:color w:val="0066FF"/>
                          <w:sz w:val="28"/>
                          <w:szCs w:val="28"/>
                          <w:lang w:val="en-GB"/>
                        </w:rPr>
                        <w:t>pplication</w:t>
                      </w:r>
                      <w:r>
                        <w:rPr>
                          <w:rFonts w:ascii="Times New Roman" w:hAnsi="Times New Roman" w:cs="Times New Roman" w:hint="eastAsia"/>
                          <w:color w:val="0066FF"/>
                          <w:sz w:val="28"/>
                          <w:szCs w:val="28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537E4">
        <w:rPr>
          <w:rFonts w:ascii="Times New Roman" w:hAnsi="Times New Roman" w:cs="Times New Roman"/>
          <w:b/>
          <w:color w:val="000000" w:themeColor="text1"/>
          <w:sz w:val="52"/>
          <w:szCs w:val="52"/>
          <w:lang w:val="en-GB"/>
        </w:rPr>
        <w:t xml:space="preserve">Yushan </w:t>
      </w:r>
      <w:r w:rsidR="004537E4" w:rsidRPr="007B6012">
        <w:rPr>
          <w:rFonts w:ascii="Times New Roman" w:hAnsi="Times New Roman" w:cs="Times New Roman" w:hint="eastAsia"/>
          <w:b/>
          <w:color w:val="000000" w:themeColor="text1"/>
          <w:sz w:val="52"/>
          <w:szCs w:val="52"/>
          <w:lang w:val="en-GB"/>
        </w:rPr>
        <w:t>Fellow</w:t>
      </w:r>
      <w:r w:rsidR="0073304E" w:rsidRPr="008B3E31">
        <w:rPr>
          <w:rFonts w:ascii="Times New Roman" w:hAnsi="Times New Roman" w:cs="Times New Roman"/>
          <w:b/>
          <w:color w:val="000000" w:themeColor="text1"/>
          <w:sz w:val="52"/>
          <w:szCs w:val="52"/>
          <w:lang w:val="en-GB"/>
        </w:rPr>
        <w:t xml:space="preserve"> Program Application</w:t>
      </w:r>
    </w:p>
    <w:p w14:paraId="1ADA2F99" w14:textId="411BB133" w:rsidR="00300788" w:rsidRPr="008B3E31" w:rsidRDefault="004537E4" w:rsidP="00300788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  <w:lang w:val="en-GB"/>
        </w:rPr>
        <w:t xml:space="preserve">Yushan Young </w:t>
      </w:r>
      <w:r w:rsidRPr="007B6012">
        <w:rPr>
          <w:rFonts w:ascii="Times New Roman" w:hAnsi="Times New Roman" w:cs="Times New Roman"/>
          <w:b/>
          <w:color w:val="000000" w:themeColor="text1"/>
          <w:sz w:val="52"/>
          <w:szCs w:val="52"/>
          <w:lang w:val="en-GB"/>
        </w:rPr>
        <w:t>Fellow</w:t>
      </w:r>
      <w:r w:rsidR="00300788" w:rsidRPr="007B6012">
        <w:rPr>
          <w:rFonts w:ascii="Times New Roman" w:hAnsi="Times New Roman" w:cs="Times New Roman"/>
          <w:b/>
          <w:color w:val="000000" w:themeColor="text1"/>
          <w:sz w:val="52"/>
          <w:szCs w:val="52"/>
          <w:lang w:val="en-GB"/>
        </w:rPr>
        <w:t xml:space="preserve"> </w:t>
      </w:r>
      <w:r w:rsidR="00300788" w:rsidRPr="008B3E31">
        <w:rPr>
          <w:rFonts w:ascii="Times New Roman" w:hAnsi="Times New Roman" w:cs="Times New Roman"/>
          <w:b/>
          <w:color w:val="000000" w:themeColor="text1"/>
          <w:sz w:val="52"/>
          <w:szCs w:val="52"/>
          <w:lang w:val="en-GB"/>
        </w:rPr>
        <w:t xml:space="preserve">Program Application </w:t>
      </w:r>
    </w:p>
    <w:p w14:paraId="286A2103" w14:textId="4D8F2CAE" w:rsidR="00EB53D8" w:rsidRPr="008B3E31" w:rsidRDefault="00EB53D8" w:rsidP="00C9088B">
      <w:pPr>
        <w:rPr>
          <w:rFonts w:ascii="Times New Roman" w:hAnsi="Times New Roman" w:cs="Times New Roman"/>
          <w:color w:val="000000" w:themeColor="text1"/>
          <w:sz w:val="48"/>
          <w:szCs w:val="48"/>
          <w:lang w:val="en-GB"/>
        </w:rPr>
      </w:pPr>
    </w:p>
    <w:p w14:paraId="0A813DA5" w14:textId="0C039930" w:rsidR="0073304E" w:rsidRPr="00636DD2" w:rsidRDefault="002605CA" w:rsidP="0073304E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:lang w:val="en-GB"/>
        </w:rPr>
      </w:pPr>
      <w:r w:rsidRPr="00636DD2">
        <w:rPr>
          <w:rFonts w:ascii="Times New Roman" w:hAnsi="Times New Roman" w:cs="Times New Roman"/>
          <w:b/>
          <w:color w:val="000000" w:themeColor="text1"/>
          <w:sz w:val="48"/>
          <w:szCs w:val="48"/>
          <w:lang w:val="en-GB"/>
        </w:rPr>
        <w:t>Candidate</w:t>
      </w:r>
      <w:r w:rsidR="0073304E" w:rsidRPr="00636DD2">
        <w:rPr>
          <w:rFonts w:ascii="Times New Roman" w:hAnsi="Times New Roman" w:cs="Times New Roman"/>
          <w:b/>
          <w:color w:val="000000" w:themeColor="text1"/>
          <w:sz w:val="48"/>
          <w:szCs w:val="48"/>
          <w:lang w:val="en-GB"/>
        </w:rPr>
        <w:t>:</w:t>
      </w:r>
      <w:r w:rsidR="00636DD2" w:rsidRPr="00636DD2">
        <w:rPr>
          <w:rFonts w:ascii="Times New Roman" w:eastAsia="標楷體" w:hAnsi="Times New Roman" w:cs="Times New Roman"/>
          <w:b/>
          <w:color w:val="0066FF"/>
          <w:sz w:val="48"/>
          <w:szCs w:val="48"/>
        </w:rPr>
        <w:t xml:space="preserve"> Dr.</w:t>
      </w:r>
      <w:r w:rsidR="00636DD2" w:rsidRPr="00636DD2">
        <w:rPr>
          <w:rFonts w:ascii="Times New Roman" w:eastAsia="標楷體" w:hAnsi="Times New Roman" w:cs="Times New Roman" w:hint="eastAsia"/>
          <w:b/>
          <w:color w:val="0066FF"/>
          <w:sz w:val="48"/>
          <w:szCs w:val="48"/>
        </w:rPr>
        <w:t xml:space="preserve"> </w:t>
      </w:r>
      <w:r w:rsidR="00636DD2" w:rsidRPr="00636DD2">
        <w:rPr>
          <w:rFonts w:ascii="標楷體" w:eastAsia="標楷體" w:hAnsi="標楷體" w:cs="Times New Roman" w:hint="eastAsia"/>
          <w:b/>
          <w:color w:val="0066FF"/>
          <w:sz w:val="48"/>
          <w:szCs w:val="48"/>
        </w:rPr>
        <w:t>○○○</w:t>
      </w:r>
    </w:p>
    <w:p w14:paraId="532B505D" w14:textId="3FB6D787" w:rsidR="00636DD2" w:rsidRDefault="00C9088B" w:rsidP="00636DD2">
      <w:pPr>
        <w:spacing w:beforeLines="50" w:before="1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:lang w:val="en-GB"/>
        </w:rPr>
      </w:pPr>
      <w:r w:rsidRPr="00636DD2">
        <w:rPr>
          <w:rFonts w:ascii="Times New Roman" w:hAnsi="Times New Roman" w:cs="Times New Roman"/>
          <w:b/>
          <w:color w:val="000000" w:themeColor="text1"/>
          <w:sz w:val="48"/>
          <w:szCs w:val="48"/>
          <w:lang w:val="en-GB"/>
        </w:rPr>
        <w:t xml:space="preserve">The Host </w:t>
      </w:r>
      <w:r w:rsidR="002605CA" w:rsidRPr="00636DD2">
        <w:rPr>
          <w:rFonts w:ascii="Times New Roman" w:hAnsi="Times New Roman" w:cs="Times New Roman" w:hint="eastAsia"/>
          <w:b/>
          <w:color w:val="000000" w:themeColor="text1"/>
          <w:sz w:val="48"/>
          <w:szCs w:val="48"/>
          <w:lang w:val="en-GB"/>
        </w:rPr>
        <w:t>Institution</w:t>
      </w:r>
      <w:r w:rsidR="0073304E" w:rsidRPr="00636DD2">
        <w:rPr>
          <w:rFonts w:ascii="Times New Roman" w:hAnsi="Times New Roman" w:cs="Times New Roman"/>
          <w:b/>
          <w:color w:val="000000" w:themeColor="text1"/>
          <w:sz w:val="48"/>
          <w:szCs w:val="48"/>
          <w:lang w:val="en-GB"/>
        </w:rPr>
        <w:t>:</w:t>
      </w:r>
    </w:p>
    <w:p w14:paraId="7C868D5F" w14:textId="793075FC" w:rsidR="00636DD2" w:rsidRPr="00636DD2" w:rsidRDefault="00636DD2" w:rsidP="00636DD2">
      <w:pPr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:lang w:val="en-GB"/>
        </w:rPr>
      </w:pPr>
      <w:r w:rsidRPr="00636DD2">
        <w:rPr>
          <w:rFonts w:ascii="Times New Roman" w:hAnsi="Times New Roman" w:cs="Times New Roman"/>
          <w:b/>
          <w:color w:val="000000" w:themeColor="text1"/>
          <w:sz w:val="48"/>
          <w:szCs w:val="48"/>
          <w:lang w:val="en-GB"/>
        </w:rPr>
        <w:t>National Tsing Hua University</w:t>
      </w:r>
    </w:p>
    <w:p w14:paraId="326278AC" w14:textId="75553706" w:rsidR="0073304E" w:rsidRPr="00636DD2" w:rsidRDefault="0073304E" w:rsidP="00636DD2">
      <w:pPr>
        <w:spacing w:beforeLines="50" w:before="180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  <w:lang w:val="en-GB"/>
        </w:rPr>
      </w:pPr>
      <w:r w:rsidRPr="00636DD2">
        <w:rPr>
          <w:rFonts w:ascii="Times New Roman" w:hAnsi="Times New Roman" w:cs="Times New Roman"/>
          <w:b/>
          <w:color w:val="000000" w:themeColor="text1"/>
          <w:sz w:val="48"/>
          <w:szCs w:val="48"/>
          <w:lang w:val="en-GB"/>
        </w:rPr>
        <w:t>Academic Field:</w:t>
      </w:r>
    </w:p>
    <w:p w14:paraId="6690BAD4" w14:textId="612CD77D" w:rsidR="00636DD2" w:rsidRPr="002D3BA4" w:rsidRDefault="00636DD2" w:rsidP="00636DD2">
      <w:pPr>
        <w:jc w:val="center"/>
        <w:rPr>
          <w:rFonts w:ascii="Times New Roman" w:eastAsia="標楷體" w:hAnsi="Times New Roman" w:cs="Times New Roman"/>
          <w:b/>
          <w:color w:val="0066FF"/>
          <w:sz w:val="48"/>
          <w:szCs w:val="48"/>
        </w:rPr>
      </w:pPr>
      <w:r w:rsidRPr="00636DD2">
        <w:rPr>
          <w:rFonts w:ascii="標楷體" w:eastAsia="標楷體" w:hAnsi="標楷體" w:hint="eastAsia"/>
          <w:b/>
          <w:noProof/>
          <w:color w:val="E36C0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B08E7" wp14:editId="1B3D001E">
                <wp:simplePos x="0" y="0"/>
                <wp:positionH relativeFrom="column">
                  <wp:posOffset>4966970</wp:posOffset>
                </wp:positionH>
                <wp:positionV relativeFrom="paragraph">
                  <wp:posOffset>58162</wp:posOffset>
                </wp:positionV>
                <wp:extent cx="796290" cy="1058091"/>
                <wp:effectExtent l="228600" t="0" r="22860" b="27940"/>
                <wp:wrapNone/>
                <wp:docPr id="4" name="矩形圖說文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058091"/>
                        </a:xfrm>
                        <a:prstGeom prst="wedgeRectCallout">
                          <a:avLst>
                            <a:gd name="adj1" fmla="val -76178"/>
                            <a:gd name="adj2" fmla="val -23888"/>
                          </a:avLst>
                        </a:prstGeom>
                        <a:solidFill>
                          <a:srgbClr val="EFF5FB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BC972F" w14:textId="77777777" w:rsidR="00843E4A" w:rsidRPr="000D05C5" w:rsidRDefault="00843E4A" w:rsidP="00636DD2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8"/>
                                <w:szCs w:val="28"/>
                              </w:rPr>
                            </w:pPr>
                            <w:r w:rsidRPr="000D05C5">
                              <w:rPr>
                                <w:rFonts w:ascii="Times New Roman" w:hAnsi="Times New Roman" w:cs="Times New Roman"/>
                                <w:color w:val="0066FF"/>
                                <w:sz w:val="28"/>
                                <w:szCs w:val="28"/>
                                <w:lang w:val="en-GB"/>
                              </w:rPr>
                              <w:t>Please select a field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66FF"/>
                                <w:sz w:val="28"/>
                                <w:szCs w:val="28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B08E7" id="矩形圖說文字 4" o:spid="_x0000_s1027" type="#_x0000_t61" style="position:absolute;left:0;text-align:left;margin-left:391.1pt;margin-top:4.6pt;width:62.7pt;height:8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" adj="-5654,5640" fillcolor="#eff5fb" strokecolor="red" strokeweight="1pt">
                <v:textbox>
                  <w:txbxContent>
                    <w:p w14:paraId="6CBC972F" w14:textId="77777777" w:rsidR="00843E4A" w:rsidRPr="000D05C5" w:rsidRDefault="00843E4A" w:rsidP="00636DD2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0066FF"/>
                          <w:sz w:val="28"/>
                          <w:szCs w:val="28"/>
                        </w:rPr>
                      </w:pPr>
                      <w:r w:rsidRPr="000D05C5">
                        <w:rPr>
                          <w:rFonts w:ascii="Times New Roman" w:hAnsi="Times New Roman" w:cs="Times New Roman"/>
                          <w:color w:val="0066FF"/>
                          <w:sz w:val="28"/>
                          <w:szCs w:val="28"/>
                          <w:lang w:val="en-GB"/>
                        </w:rPr>
                        <w:t>Please select a field</w:t>
                      </w:r>
                      <w:r>
                        <w:rPr>
                          <w:rFonts w:ascii="Times New Roman" w:hAnsi="Times New Roman" w:cs="Times New Roman" w:hint="eastAsia"/>
                          <w:color w:val="0066FF"/>
                          <w:sz w:val="28"/>
                          <w:szCs w:val="28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2D3BA4">
        <w:rPr>
          <w:rFonts w:ascii="Times New Roman" w:eastAsia="標楷體" w:hAnsi="Times New Roman" w:cs="Times New Roman"/>
          <w:b/>
          <w:color w:val="0066FF"/>
          <w:sz w:val="48"/>
          <w:szCs w:val="48"/>
        </w:rPr>
        <w:t>Humanities and arts</w:t>
      </w:r>
    </w:p>
    <w:p w14:paraId="595C320D" w14:textId="77777777" w:rsidR="00636DD2" w:rsidRPr="002D3BA4" w:rsidRDefault="00636DD2" w:rsidP="00636DD2">
      <w:pPr>
        <w:widowControl/>
        <w:jc w:val="center"/>
        <w:rPr>
          <w:rFonts w:ascii="標楷體" w:eastAsia="標楷體" w:hAnsi="標楷體" w:cs="Times New Roman"/>
          <w:b/>
          <w:color w:val="0066FF"/>
          <w:sz w:val="48"/>
          <w:szCs w:val="48"/>
        </w:rPr>
      </w:pPr>
      <w:r w:rsidRPr="002D3BA4">
        <w:rPr>
          <w:rFonts w:ascii="Times New Roman" w:eastAsia="標楷體" w:hAnsi="Times New Roman" w:cs="Times New Roman"/>
          <w:b/>
          <w:color w:val="0066FF"/>
          <w:sz w:val="48"/>
          <w:szCs w:val="48"/>
        </w:rPr>
        <w:t>Social science</w:t>
      </w:r>
    </w:p>
    <w:p w14:paraId="40F91129" w14:textId="77777777" w:rsidR="00636DD2" w:rsidRPr="002D3BA4" w:rsidRDefault="00636DD2" w:rsidP="00636DD2">
      <w:pPr>
        <w:widowControl/>
        <w:jc w:val="center"/>
        <w:rPr>
          <w:rFonts w:ascii="Times New Roman" w:eastAsia="標楷體" w:hAnsi="Times New Roman" w:cs="Times New Roman"/>
          <w:b/>
          <w:color w:val="0066FF"/>
          <w:sz w:val="48"/>
          <w:szCs w:val="48"/>
        </w:rPr>
      </w:pPr>
      <w:r w:rsidRPr="002D3BA4">
        <w:rPr>
          <w:rFonts w:ascii="Times New Roman" w:eastAsia="標楷體" w:hAnsi="Times New Roman" w:cs="Times New Roman"/>
          <w:b/>
          <w:color w:val="0066FF"/>
          <w:sz w:val="48"/>
          <w:szCs w:val="48"/>
        </w:rPr>
        <w:t>Science</w:t>
      </w:r>
    </w:p>
    <w:p w14:paraId="2E143613" w14:textId="77777777" w:rsidR="00636DD2" w:rsidRPr="002D3BA4" w:rsidRDefault="00636DD2" w:rsidP="00636DD2">
      <w:pPr>
        <w:widowControl/>
        <w:jc w:val="center"/>
        <w:rPr>
          <w:rFonts w:ascii="Times New Roman" w:eastAsia="標楷體" w:hAnsi="Times New Roman" w:cs="Times New Roman"/>
          <w:b/>
          <w:color w:val="0066FF"/>
          <w:sz w:val="48"/>
          <w:szCs w:val="48"/>
        </w:rPr>
      </w:pPr>
      <w:r w:rsidRPr="002D3BA4">
        <w:rPr>
          <w:rFonts w:ascii="Times New Roman" w:eastAsia="標楷體" w:hAnsi="Times New Roman" w:cs="Times New Roman"/>
          <w:b/>
          <w:color w:val="0066FF"/>
          <w:sz w:val="48"/>
          <w:szCs w:val="48"/>
        </w:rPr>
        <w:t>Medicine</w:t>
      </w:r>
    </w:p>
    <w:p w14:paraId="586B4B1F" w14:textId="77777777" w:rsidR="00636DD2" w:rsidRPr="002D3BA4" w:rsidRDefault="00636DD2" w:rsidP="00636DD2">
      <w:pPr>
        <w:widowControl/>
        <w:jc w:val="center"/>
        <w:rPr>
          <w:rFonts w:ascii="Times New Roman" w:eastAsia="標楷體" w:hAnsi="Times New Roman" w:cs="Times New Roman"/>
          <w:b/>
          <w:color w:val="0066FF"/>
          <w:sz w:val="48"/>
          <w:szCs w:val="48"/>
        </w:rPr>
      </w:pPr>
      <w:r w:rsidRPr="002D3BA4">
        <w:rPr>
          <w:rFonts w:ascii="Times New Roman" w:eastAsia="標楷體" w:hAnsi="Times New Roman" w:cs="Times New Roman"/>
          <w:b/>
          <w:color w:val="0066FF"/>
          <w:sz w:val="48"/>
          <w:szCs w:val="48"/>
        </w:rPr>
        <w:t>Engineering</w:t>
      </w:r>
    </w:p>
    <w:p w14:paraId="272DC466" w14:textId="77777777" w:rsidR="00636DD2" w:rsidRPr="002D3BA4" w:rsidRDefault="00636DD2" w:rsidP="00636DD2">
      <w:pPr>
        <w:widowControl/>
        <w:jc w:val="center"/>
        <w:rPr>
          <w:rFonts w:ascii="Times New Roman" w:eastAsia="標楷體" w:hAnsi="Times New Roman" w:cs="Times New Roman"/>
          <w:color w:val="0066FF"/>
          <w:sz w:val="48"/>
          <w:szCs w:val="48"/>
        </w:rPr>
      </w:pPr>
      <w:r w:rsidRPr="002D3BA4">
        <w:rPr>
          <w:rFonts w:ascii="Times New Roman" w:eastAsia="標楷體" w:hAnsi="Times New Roman" w:cs="Times New Roman"/>
          <w:b/>
          <w:color w:val="0066FF"/>
          <w:sz w:val="48"/>
          <w:szCs w:val="48"/>
        </w:rPr>
        <w:t>Life sciences and agriculture</w:t>
      </w:r>
    </w:p>
    <w:p w14:paraId="3B86137F" w14:textId="77777777" w:rsidR="004D7815" w:rsidRPr="00CE1CAA" w:rsidRDefault="004D7815" w:rsidP="00C9088B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val="en-GB"/>
        </w:rPr>
      </w:pPr>
    </w:p>
    <w:p w14:paraId="0B2B2C4D" w14:textId="68F75050" w:rsidR="00A75925" w:rsidRPr="00CE1CAA" w:rsidRDefault="00C9088B" w:rsidP="00C9088B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  <w:lang w:val="en-GB"/>
        </w:rPr>
      </w:pPr>
      <w:r w:rsidRPr="00CE1CAA">
        <w:rPr>
          <w:rFonts w:ascii="Times New Roman" w:hAnsi="Times New Roman" w:cs="Times New Roman"/>
          <w:color w:val="000000" w:themeColor="text1"/>
          <w:sz w:val="48"/>
          <w:szCs w:val="48"/>
          <w:lang w:val="en-GB"/>
        </w:rPr>
        <w:t>Date:</w:t>
      </w:r>
      <w:r w:rsidR="00C559E3">
        <w:rPr>
          <w:rFonts w:ascii="Times New Roman" w:hAnsi="Times New Roman" w:cs="Times New Roman"/>
          <w:color w:val="000000" w:themeColor="text1"/>
          <w:sz w:val="48"/>
          <w:szCs w:val="48"/>
          <w:lang w:val="en-GB"/>
        </w:rPr>
        <w:t xml:space="preserve"> </w:t>
      </w:r>
      <w:r w:rsidR="00435B41" w:rsidRPr="00CE1CAA">
        <w:rPr>
          <w:rFonts w:ascii="Times New Roman" w:hAnsi="Times New Roman" w:cs="Times New Roman" w:hint="eastAsia"/>
          <w:color w:val="000000" w:themeColor="text1"/>
          <w:sz w:val="48"/>
          <w:szCs w:val="48"/>
          <w:lang w:val="en-GB"/>
        </w:rPr>
        <w:t>202</w:t>
      </w:r>
      <w:r w:rsidR="00CE677D">
        <w:rPr>
          <w:rFonts w:ascii="Times New Roman" w:hAnsi="Times New Roman" w:cs="Times New Roman"/>
          <w:color w:val="000000" w:themeColor="text1"/>
          <w:sz w:val="48"/>
          <w:szCs w:val="48"/>
          <w:lang w:val="en-GB"/>
        </w:rPr>
        <w:t>6</w:t>
      </w:r>
    </w:p>
    <w:p w14:paraId="3C8DCD85" w14:textId="77777777" w:rsidR="00A75925" w:rsidRDefault="00A75925">
      <w:pPr>
        <w:widowControl/>
        <w:rPr>
          <w:rFonts w:ascii="Times New Roman" w:hAnsi="Times New Roman" w:cs="Times New Roman"/>
          <w:color w:val="000000" w:themeColor="text1"/>
          <w:sz w:val="48"/>
          <w:szCs w:val="48"/>
          <w:lang w:val="en-GB"/>
        </w:rPr>
      </w:pPr>
      <w:r>
        <w:rPr>
          <w:rFonts w:ascii="Times New Roman" w:hAnsi="Times New Roman" w:cs="Times New Roman"/>
          <w:color w:val="000000" w:themeColor="text1"/>
          <w:sz w:val="48"/>
          <w:szCs w:val="48"/>
          <w:lang w:val="en-GB"/>
        </w:rPr>
        <w:br w:type="page"/>
      </w:r>
    </w:p>
    <w:tbl>
      <w:tblPr>
        <w:tblW w:w="10375" w:type="dxa"/>
        <w:jc w:val="center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75"/>
      </w:tblGrid>
      <w:tr w:rsidR="0073304E" w:rsidRPr="008B3E31" w14:paraId="7B91CD56" w14:textId="77777777" w:rsidTr="00671FF7">
        <w:trPr>
          <w:trHeight w:val="13739"/>
          <w:jc w:val="center"/>
        </w:trPr>
        <w:tc>
          <w:tcPr>
            <w:tcW w:w="10375" w:type="dxa"/>
          </w:tcPr>
          <w:p w14:paraId="7E56737C" w14:textId="1BA2F92E" w:rsidR="0073304E" w:rsidRPr="008B3E31" w:rsidRDefault="0030586B" w:rsidP="0030586B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40"/>
                <w:szCs w:val="40"/>
                <w:lang w:val="en-GB"/>
              </w:rPr>
            </w:pPr>
            <w:r w:rsidRPr="00BF1DE5">
              <w:rPr>
                <w:rFonts w:ascii="標楷體" w:eastAsia="標楷體" w:hAnsi="標楷體" w:hint="eastAsia"/>
                <w:b/>
                <w:noProof/>
                <w:color w:val="E36C0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F2EC31" wp14:editId="29E24A31">
                      <wp:simplePos x="0" y="0"/>
                      <wp:positionH relativeFrom="column">
                        <wp:posOffset>5720835</wp:posOffset>
                      </wp:positionH>
                      <wp:positionV relativeFrom="paragraph">
                        <wp:posOffset>157256</wp:posOffset>
                      </wp:positionV>
                      <wp:extent cx="1045028" cy="521970"/>
                      <wp:effectExtent l="228600" t="0" r="22225" b="11430"/>
                      <wp:wrapNone/>
                      <wp:docPr id="5" name="矩形圖說文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5028" cy="521970"/>
                              </a:xfrm>
                              <a:prstGeom prst="wedgeRectCallout">
                                <a:avLst>
                                  <a:gd name="adj1" fmla="val -68944"/>
                                  <a:gd name="adj2" fmla="val 28009"/>
                                </a:avLst>
                              </a:prstGeom>
                              <a:solidFill>
                                <a:srgbClr val="EFF5FB"/>
                              </a:solidFill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C82E77" w14:textId="77777777" w:rsidR="00843E4A" w:rsidRPr="00CD0058" w:rsidRDefault="00843E4A" w:rsidP="0030586B">
                                  <w:pPr>
                                    <w:spacing w:line="300" w:lineRule="exact"/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Cs w:val="24"/>
                                    </w:rPr>
                                  </w:pPr>
                                  <w:r w:rsidRPr="00CD0058">
                                    <w:rPr>
                                      <w:rFonts w:ascii="Times New Roman" w:hAnsi="Times New Roman" w:cs="Times New Roman"/>
                                      <w:color w:val="0066FF"/>
                                      <w:szCs w:val="24"/>
                                      <w:lang w:val="en-GB"/>
                                    </w:rPr>
                                    <w:t xml:space="preserve">Please 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color w:val="0066FF"/>
                                      <w:szCs w:val="24"/>
                                      <w:lang w:val="en-GB"/>
                                    </w:rPr>
                                    <w:t>s</w:t>
                                  </w:r>
                                  <w:r w:rsidRPr="00CD0058">
                                    <w:rPr>
                                      <w:rFonts w:ascii="Times New Roman" w:hAnsi="Times New Roman" w:cs="Times New Roman"/>
                                      <w:color w:val="0066FF"/>
                                      <w:szCs w:val="24"/>
                                      <w:lang w:val="en-GB"/>
                                    </w:rPr>
                                    <w:t xml:space="preserve">elect a 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color w:val="0066FF"/>
                                      <w:szCs w:val="24"/>
                                      <w:lang w:val="en-GB"/>
                                    </w:rPr>
                                    <w:t>t</w:t>
                                  </w:r>
                                  <w:r w:rsidRPr="00CD0058">
                                    <w:rPr>
                                      <w:rFonts w:ascii="Times New Roman" w:hAnsi="Times New Roman" w:cs="Times New Roman"/>
                                      <w:color w:val="0066FF"/>
                                      <w:szCs w:val="24"/>
                                      <w:lang w:val="en-GB"/>
                                    </w:rPr>
                                    <w:t>itle</w:t>
                                  </w:r>
                                  <w:r>
                                    <w:rPr>
                                      <w:rFonts w:ascii="Times New Roman" w:hAnsi="Times New Roman" w:cs="Times New Roman" w:hint="eastAsia"/>
                                      <w:color w:val="0066FF"/>
                                      <w:szCs w:val="24"/>
                                      <w:lang w:val="en-GB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2EC31" id="矩形圖說文字 5" o:spid="_x0000_s1028" type="#_x0000_t61" style="position:absolute;left:0;text-align:left;margin-left:450.45pt;margin-top:12.4pt;width:82.3pt;height:4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" adj="-4092,16850" fillcolor="#eff5fb" strokecolor="red" strokeweight="1pt">
                      <v:textbox>
                        <w:txbxContent>
                          <w:p w14:paraId="2AC82E77" w14:textId="77777777" w:rsidR="00843E4A" w:rsidRPr="00CD0058" w:rsidRDefault="00843E4A" w:rsidP="0030586B">
                            <w:p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color w:val="0066FF"/>
                                <w:szCs w:val="24"/>
                              </w:rPr>
                            </w:pPr>
                            <w:r w:rsidRPr="00CD0058">
                              <w:rPr>
                                <w:rFonts w:ascii="Times New Roman" w:hAnsi="Times New Roman" w:cs="Times New Roman"/>
                                <w:color w:val="0066FF"/>
                                <w:szCs w:val="24"/>
                                <w:lang w:val="en-GB"/>
                              </w:rPr>
                              <w:t xml:space="preserve">Please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66FF"/>
                                <w:szCs w:val="24"/>
                                <w:lang w:val="en-GB"/>
                              </w:rPr>
                              <w:t>s</w:t>
                            </w:r>
                            <w:r w:rsidRPr="00CD0058">
                              <w:rPr>
                                <w:rFonts w:ascii="Times New Roman" w:hAnsi="Times New Roman" w:cs="Times New Roman"/>
                                <w:color w:val="0066FF"/>
                                <w:szCs w:val="24"/>
                                <w:lang w:val="en-GB"/>
                              </w:rPr>
                              <w:t xml:space="preserve">elect a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66FF"/>
                                <w:szCs w:val="24"/>
                                <w:lang w:val="en-GB"/>
                              </w:rPr>
                              <w:t>t</w:t>
                            </w:r>
                            <w:r w:rsidRPr="00CD0058">
                              <w:rPr>
                                <w:rFonts w:ascii="Times New Roman" w:hAnsi="Times New Roman" w:cs="Times New Roman"/>
                                <w:color w:val="0066FF"/>
                                <w:szCs w:val="24"/>
                                <w:lang w:val="en-GB"/>
                              </w:rPr>
                              <w:t>itle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66FF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304E" w:rsidRPr="008B3E31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40"/>
                <w:szCs w:val="40"/>
                <w:lang w:val="en-GB"/>
              </w:rPr>
              <w:t>Ministry of Education</w:t>
            </w:r>
          </w:p>
          <w:p w14:paraId="786BD5AE" w14:textId="31D30D8E" w:rsidR="00C9088B" w:rsidRPr="008B3E31" w:rsidRDefault="004537E4" w:rsidP="0030586B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40"/>
                <w:szCs w:val="40"/>
                <w:lang w:val="en-GB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40"/>
                <w:szCs w:val="40"/>
                <w:lang w:val="en-GB"/>
              </w:rPr>
              <w:t>Yushan</w:t>
            </w:r>
            <w:proofErr w:type="spellEnd"/>
            <w:r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40"/>
                <w:szCs w:val="40"/>
                <w:lang w:val="en-GB"/>
              </w:rPr>
              <w:t xml:space="preserve"> Fellow</w:t>
            </w:r>
            <w:r w:rsidR="0066578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40"/>
                <w:szCs w:val="40"/>
                <w:lang w:val="en-GB"/>
              </w:rPr>
              <w:t xml:space="preserve"> </w:t>
            </w:r>
            <w:r w:rsidR="0073304E" w:rsidRPr="008B3E31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40"/>
                <w:szCs w:val="40"/>
                <w:lang w:val="en-GB"/>
              </w:rPr>
              <w:t>Program Application</w:t>
            </w:r>
          </w:p>
          <w:p w14:paraId="6AD75CF7" w14:textId="240C2F9B" w:rsidR="00C9088B" w:rsidRPr="008B3E31" w:rsidRDefault="004537E4" w:rsidP="00835394">
            <w:pPr>
              <w:spacing w:afterLines="50" w:after="180" w:line="50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40"/>
                <w:szCs w:val="40"/>
                <w:lang w:val="en-GB"/>
              </w:rPr>
            </w:pPr>
            <w:proofErr w:type="spellStart"/>
            <w:r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40"/>
                <w:szCs w:val="40"/>
                <w:lang w:val="en-GB"/>
              </w:rPr>
              <w:t>Yushan</w:t>
            </w:r>
            <w:proofErr w:type="spellEnd"/>
            <w:r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40"/>
                <w:szCs w:val="40"/>
                <w:lang w:val="en-GB"/>
              </w:rPr>
              <w:t xml:space="preserve"> Young Fellow</w:t>
            </w:r>
            <w:r w:rsidR="00C9088B" w:rsidRPr="008B3E31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40"/>
                <w:szCs w:val="40"/>
                <w:lang w:val="en-GB"/>
              </w:rPr>
              <w:t xml:space="preserve"> Program Application</w:t>
            </w:r>
          </w:p>
          <w:tbl>
            <w:tblPr>
              <w:tblW w:w="9755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34"/>
              <w:gridCol w:w="6521"/>
            </w:tblGrid>
            <w:tr w:rsidR="00497607" w:rsidRPr="008B3E31" w14:paraId="3EAE2011" w14:textId="77777777" w:rsidTr="00671FF7">
              <w:trPr>
                <w:trHeight w:val="686"/>
                <w:jc w:val="center"/>
              </w:trPr>
              <w:tc>
                <w:tcPr>
                  <w:tcW w:w="3234" w:type="dxa"/>
                  <w:vAlign w:val="center"/>
                </w:tcPr>
                <w:p w14:paraId="1B56A849" w14:textId="2EC91521" w:rsidR="0073304E" w:rsidRPr="008B3E31" w:rsidRDefault="0073304E" w:rsidP="00843E4A">
                  <w:pPr>
                    <w:widowControl/>
                    <w:tabs>
                      <w:tab w:val="left" w:pos="2506"/>
                    </w:tabs>
                    <w:snapToGrid w:val="0"/>
                    <w:spacing w:line="276" w:lineRule="auto"/>
                    <w:ind w:rightChars="110" w:right="264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</w:pPr>
                  <w:r w:rsidRPr="008B3E31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 xml:space="preserve">Name of the </w:t>
                  </w:r>
                  <w:proofErr w:type="spellStart"/>
                  <w:r w:rsidR="004537E4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>Yushan</w:t>
                  </w:r>
                  <w:proofErr w:type="spellEnd"/>
                  <w:r w:rsidR="004537E4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 xml:space="preserve"> Fellow</w:t>
                  </w:r>
                  <w:r w:rsidR="002D2346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 xml:space="preserve"> </w:t>
                  </w:r>
                  <w:r w:rsidRPr="008B3E31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>Candidate</w:t>
                  </w:r>
                </w:p>
              </w:tc>
              <w:tc>
                <w:tcPr>
                  <w:tcW w:w="6521" w:type="dxa"/>
                  <w:vAlign w:val="center"/>
                </w:tcPr>
                <w:p w14:paraId="6682B030" w14:textId="43374008" w:rsidR="0073304E" w:rsidRPr="00671FF7" w:rsidRDefault="0073304E" w:rsidP="00843E4A">
                  <w:pPr>
                    <w:widowControl/>
                    <w:snapToGrid w:val="0"/>
                    <w:spacing w:line="276" w:lineRule="auto"/>
                    <w:ind w:rightChars="-98" w:right="-235"/>
                    <w:jc w:val="both"/>
                    <w:rPr>
                      <w:rFonts w:ascii="Times New Roman" w:eastAsia="標楷體" w:hAnsi="Times New Roman" w:cs="Times New Roman"/>
                      <w:color w:val="000000" w:themeColor="text1"/>
                      <w:spacing w:val="30"/>
                      <w:kern w:val="0"/>
                      <w:szCs w:val="28"/>
                      <w:lang w:val="en-GB"/>
                    </w:rPr>
                  </w:pPr>
                </w:p>
              </w:tc>
            </w:tr>
            <w:tr w:rsidR="00497607" w:rsidRPr="008B3E31" w14:paraId="3EC56F8C" w14:textId="77777777" w:rsidTr="00312244">
              <w:trPr>
                <w:trHeight w:val="557"/>
                <w:jc w:val="center"/>
              </w:trPr>
              <w:tc>
                <w:tcPr>
                  <w:tcW w:w="3234" w:type="dxa"/>
                  <w:vAlign w:val="center"/>
                </w:tcPr>
                <w:p w14:paraId="391104F7" w14:textId="2B00B758" w:rsidR="0073304E" w:rsidRPr="00CE1CAA" w:rsidRDefault="002605CA" w:rsidP="00C9088B">
                  <w:pPr>
                    <w:widowControl/>
                    <w:tabs>
                      <w:tab w:val="left" w:pos="2506"/>
                    </w:tabs>
                    <w:snapToGrid w:val="0"/>
                    <w:spacing w:line="276" w:lineRule="auto"/>
                    <w:ind w:rightChars="110" w:right="264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</w:pPr>
                  <w:r w:rsidRPr="00CE1CAA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>The Host Institution</w:t>
                  </w:r>
                </w:p>
              </w:tc>
              <w:tc>
                <w:tcPr>
                  <w:tcW w:w="6521" w:type="dxa"/>
                  <w:vAlign w:val="center"/>
                </w:tcPr>
                <w:p w14:paraId="5CF85AEF" w14:textId="2017BF56" w:rsidR="0073304E" w:rsidRPr="0030586B" w:rsidRDefault="0030586B" w:rsidP="005A094E">
                  <w:pPr>
                    <w:widowControl/>
                    <w:snapToGrid w:val="0"/>
                    <w:spacing w:line="276" w:lineRule="auto"/>
                    <w:ind w:rightChars="-5" w:right="-12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8"/>
                      <w:lang w:val="en-GB"/>
                    </w:rPr>
                  </w:pPr>
                  <w:r w:rsidRPr="0030586B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zCs w:val="28"/>
                    </w:rPr>
                    <w:t>National Tsing Hua University</w:t>
                  </w:r>
                </w:p>
              </w:tc>
            </w:tr>
            <w:tr w:rsidR="00497607" w:rsidRPr="008B3E31" w14:paraId="6D225BC5" w14:textId="77777777" w:rsidTr="00312244">
              <w:trPr>
                <w:trHeight w:val="796"/>
                <w:jc w:val="center"/>
              </w:trPr>
              <w:tc>
                <w:tcPr>
                  <w:tcW w:w="3234" w:type="dxa"/>
                  <w:vAlign w:val="center"/>
                </w:tcPr>
                <w:p w14:paraId="6B456C57" w14:textId="4F5B342B" w:rsidR="001042EC" w:rsidRPr="00CE1CAA" w:rsidRDefault="0073304E" w:rsidP="00843E4A">
                  <w:pPr>
                    <w:widowControl/>
                    <w:snapToGrid w:val="0"/>
                    <w:spacing w:line="276" w:lineRule="auto"/>
                    <w:ind w:rightChars="-98" w:right="-235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</w:pPr>
                  <w:r w:rsidRPr="00CE1CAA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>Academic Field</w:t>
                  </w:r>
                  <w:r w:rsidR="001042EC" w:rsidRPr="00CE1CAA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 xml:space="preserve"> </w:t>
                  </w:r>
                </w:p>
                <w:p w14:paraId="375516D7" w14:textId="09A99947" w:rsidR="0073304E" w:rsidRPr="00CE1CAA" w:rsidRDefault="001042EC" w:rsidP="00843E4A">
                  <w:pPr>
                    <w:widowControl/>
                    <w:snapToGrid w:val="0"/>
                    <w:spacing w:line="276" w:lineRule="auto"/>
                    <w:ind w:rightChars="-98" w:right="-235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</w:pPr>
                  <w:r w:rsidRPr="00CE1CAA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>(Please only choose one)</w:t>
                  </w:r>
                </w:p>
              </w:tc>
              <w:tc>
                <w:tcPr>
                  <w:tcW w:w="6521" w:type="dxa"/>
                  <w:vAlign w:val="center"/>
                </w:tcPr>
                <w:p w14:paraId="57A9CE04" w14:textId="6EB3571B" w:rsidR="0073304E" w:rsidRPr="00CE1CAA" w:rsidRDefault="0073304E" w:rsidP="00843E4A">
                  <w:pPr>
                    <w:widowControl/>
                    <w:jc w:val="both"/>
                    <w:rPr>
                      <w:rFonts w:ascii="標楷體" w:eastAsia="標楷體" w:hAnsi="標楷體" w:cs="Times New Roman"/>
                      <w:b/>
                      <w:color w:val="000000" w:themeColor="text1"/>
                      <w:szCs w:val="28"/>
                      <w:lang w:val="en-GB"/>
                    </w:rPr>
                  </w:pPr>
                  <w:r w:rsidRPr="00CE1CAA">
                    <w:rPr>
                      <w:rFonts w:ascii="標楷體" w:eastAsia="標楷體" w:hAnsi="標楷體" w:cs="Times New Roman"/>
                      <w:b/>
                      <w:color w:val="000000" w:themeColor="text1"/>
                      <w:szCs w:val="28"/>
                      <w:lang w:val="en-GB"/>
                    </w:rPr>
                    <w:t>□</w:t>
                  </w:r>
                  <w:r w:rsidR="0030586B">
                    <w:rPr>
                      <w:rFonts w:ascii="標楷體" w:eastAsia="標楷體" w:hAnsi="標楷體" w:cs="Times New Roman" w:hint="eastAsia"/>
                      <w:b/>
                      <w:color w:val="000000" w:themeColor="text1"/>
                      <w:szCs w:val="28"/>
                      <w:lang w:val="en-GB"/>
                    </w:rPr>
                    <w:t xml:space="preserve"> </w:t>
                  </w:r>
                  <w:r w:rsidRPr="00CE1CAA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zCs w:val="28"/>
                      <w:lang w:val="en-GB"/>
                    </w:rPr>
                    <w:t xml:space="preserve">Humanities and </w:t>
                  </w:r>
                  <w:proofErr w:type="gramStart"/>
                  <w:r w:rsidR="008D6561" w:rsidRPr="00CE1CAA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zCs w:val="28"/>
                      <w:lang w:val="en-GB"/>
                    </w:rPr>
                    <w:t>A</w:t>
                  </w:r>
                  <w:r w:rsidR="002A61F1" w:rsidRPr="00CE1CAA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zCs w:val="28"/>
                      <w:lang w:val="en-GB"/>
                    </w:rPr>
                    <w:t xml:space="preserve">rts </w:t>
                  </w:r>
                  <w:r w:rsidR="00CE1CAA" w:rsidRPr="00CE1CAA">
                    <w:rPr>
                      <w:rFonts w:ascii="Times New Roman" w:eastAsia="標楷體" w:hAnsi="Times New Roman" w:cs="Times New Roman" w:hint="eastAsia"/>
                      <w:b/>
                      <w:color w:val="000000" w:themeColor="text1"/>
                      <w:szCs w:val="28"/>
                      <w:lang w:val="en-GB"/>
                    </w:rPr>
                    <w:t xml:space="preserve"> </w:t>
                  </w:r>
                  <w:r w:rsidR="0000498D" w:rsidRPr="00CE1CAA">
                    <w:rPr>
                      <w:rFonts w:ascii="標楷體" w:eastAsia="標楷體" w:hAnsi="標楷體" w:cs="Times New Roman"/>
                      <w:b/>
                      <w:color w:val="000000" w:themeColor="text1"/>
                      <w:szCs w:val="28"/>
                      <w:lang w:val="en-GB"/>
                    </w:rPr>
                    <w:t>□</w:t>
                  </w:r>
                  <w:proofErr w:type="gramEnd"/>
                  <w:r w:rsidR="0030586B">
                    <w:rPr>
                      <w:rFonts w:ascii="標楷體" w:eastAsia="標楷體" w:hAnsi="標楷體" w:cs="Times New Roman" w:hint="eastAsia"/>
                      <w:b/>
                      <w:color w:val="000000" w:themeColor="text1"/>
                      <w:szCs w:val="28"/>
                      <w:lang w:val="en-GB"/>
                    </w:rPr>
                    <w:t xml:space="preserve"> </w:t>
                  </w:r>
                  <w:r w:rsidR="0000498D" w:rsidRPr="00CE1CAA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zCs w:val="28"/>
                      <w:lang w:val="en-GB"/>
                    </w:rPr>
                    <w:t xml:space="preserve">Social </w:t>
                  </w:r>
                  <w:r w:rsidR="008D6561" w:rsidRPr="00CE1CAA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zCs w:val="28"/>
                      <w:lang w:val="en-GB"/>
                    </w:rPr>
                    <w:t>Science</w:t>
                  </w:r>
                  <w:r w:rsidR="002A61F1" w:rsidRPr="00CE1CAA">
                    <w:rPr>
                      <w:rFonts w:ascii="Times New Roman" w:eastAsia="標楷體" w:hAnsi="Times New Roman" w:cs="Times New Roman" w:hint="eastAsia"/>
                      <w:b/>
                      <w:color w:val="000000" w:themeColor="text1"/>
                      <w:szCs w:val="28"/>
                      <w:lang w:val="en-GB"/>
                    </w:rPr>
                    <w:t>s</w:t>
                  </w:r>
                </w:p>
                <w:p w14:paraId="28515C7A" w14:textId="38833C35" w:rsidR="0073304E" w:rsidRPr="00CE1CAA" w:rsidRDefault="0073304E" w:rsidP="00843E4A">
                  <w:pPr>
                    <w:widowControl/>
                    <w:jc w:val="both"/>
                    <w:rPr>
                      <w:rFonts w:ascii="標楷體" w:eastAsia="標楷體" w:hAnsi="標楷體" w:cs="Times New Roman"/>
                      <w:b/>
                      <w:color w:val="000000" w:themeColor="text1"/>
                      <w:szCs w:val="28"/>
                      <w:lang w:val="en-GB"/>
                    </w:rPr>
                  </w:pPr>
                  <w:r w:rsidRPr="00CE1CAA">
                    <w:rPr>
                      <w:rFonts w:ascii="標楷體" w:eastAsia="標楷體" w:hAnsi="標楷體" w:cs="Times New Roman"/>
                      <w:b/>
                      <w:color w:val="000000" w:themeColor="text1"/>
                      <w:szCs w:val="28"/>
                      <w:lang w:val="en-GB"/>
                    </w:rPr>
                    <w:t>□</w:t>
                  </w:r>
                  <w:r w:rsidR="0030586B">
                    <w:rPr>
                      <w:rFonts w:ascii="標楷體" w:eastAsia="標楷體" w:hAnsi="標楷體" w:cs="Times New Roman" w:hint="eastAsia"/>
                      <w:b/>
                      <w:color w:val="000000" w:themeColor="text1"/>
                      <w:szCs w:val="28"/>
                      <w:lang w:val="en-GB"/>
                    </w:rPr>
                    <w:t xml:space="preserve"> </w:t>
                  </w:r>
                  <w:r w:rsidRPr="00CE1CAA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zCs w:val="28"/>
                      <w:lang w:val="en-GB"/>
                    </w:rPr>
                    <w:t xml:space="preserve">Science     </w:t>
                  </w:r>
                  <w:r w:rsidRPr="00CE1CAA">
                    <w:rPr>
                      <w:rFonts w:ascii="標楷體" w:eastAsia="標楷體" w:hAnsi="標楷體" w:cs="Times New Roman"/>
                      <w:b/>
                      <w:color w:val="000000" w:themeColor="text1"/>
                      <w:szCs w:val="28"/>
                      <w:lang w:val="en-GB"/>
                    </w:rPr>
                    <w:t xml:space="preserve">    </w:t>
                  </w:r>
                  <w:r w:rsidR="0000498D" w:rsidRPr="00CE1CAA">
                    <w:rPr>
                      <w:rFonts w:ascii="標楷體" w:eastAsia="標楷體" w:hAnsi="標楷體" w:cs="Times New Roman"/>
                      <w:b/>
                      <w:color w:val="000000" w:themeColor="text1"/>
                      <w:szCs w:val="28"/>
                      <w:lang w:val="en-GB"/>
                    </w:rPr>
                    <w:t xml:space="preserve">    </w:t>
                  </w:r>
                  <w:r w:rsidR="00CE1CAA" w:rsidRPr="00CE1CAA">
                    <w:rPr>
                      <w:rFonts w:ascii="標楷體" w:eastAsia="標楷體" w:hAnsi="標楷體" w:cs="Times New Roman" w:hint="eastAsia"/>
                      <w:b/>
                      <w:color w:val="000000" w:themeColor="text1"/>
                      <w:szCs w:val="28"/>
                      <w:lang w:val="en-GB"/>
                    </w:rPr>
                    <w:t xml:space="preserve"> </w:t>
                  </w:r>
                  <w:r w:rsidRPr="00CE1CAA">
                    <w:rPr>
                      <w:rFonts w:ascii="標楷體" w:eastAsia="標楷體" w:hAnsi="標楷體" w:cs="Times New Roman"/>
                      <w:b/>
                      <w:color w:val="000000" w:themeColor="text1"/>
                      <w:szCs w:val="28"/>
                      <w:lang w:val="en-GB"/>
                    </w:rPr>
                    <w:t>□</w:t>
                  </w:r>
                  <w:r w:rsidR="0030586B">
                    <w:rPr>
                      <w:rFonts w:ascii="標楷體" w:eastAsia="標楷體" w:hAnsi="標楷體" w:cs="Times New Roman" w:hint="eastAsia"/>
                      <w:b/>
                      <w:color w:val="000000" w:themeColor="text1"/>
                      <w:szCs w:val="28"/>
                      <w:lang w:val="en-GB"/>
                    </w:rPr>
                    <w:t xml:space="preserve"> </w:t>
                  </w:r>
                  <w:r w:rsidRPr="00CE1CAA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zCs w:val="28"/>
                      <w:lang w:val="en-GB"/>
                    </w:rPr>
                    <w:t>Medicine</w:t>
                  </w:r>
                </w:p>
                <w:p w14:paraId="545572CF" w14:textId="3EFE226F" w:rsidR="0073304E" w:rsidRPr="00CE1CAA" w:rsidRDefault="0073304E" w:rsidP="002A61F1">
                  <w:pPr>
                    <w:widowControl/>
                    <w:jc w:val="both"/>
                    <w:rPr>
                      <w:rFonts w:ascii="標楷體" w:eastAsia="標楷體" w:hAnsi="標楷體" w:cs="Times New Roman"/>
                      <w:b/>
                      <w:color w:val="000000" w:themeColor="text1"/>
                      <w:szCs w:val="28"/>
                      <w:lang w:val="en-GB"/>
                    </w:rPr>
                  </w:pPr>
                  <w:r w:rsidRPr="00CE1CAA">
                    <w:rPr>
                      <w:rFonts w:ascii="標楷體" w:eastAsia="標楷體" w:hAnsi="標楷體" w:cs="Times New Roman"/>
                      <w:b/>
                      <w:color w:val="000000" w:themeColor="text1"/>
                      <w:szCs w:val="28"/>
                      <w:lang w:val="en-GB"/>
                    </w:rPr>
                    <w:t>□</w:t>
                  </w:r>
                  <w:r w:rsidR="0030586B">
                    <w:rPr>
                      <w:rFonts w:ascii="標楷體" w:eastAsia="標楷體" w:hAnsi="標楷體" w:cs="Times New Roman" w:hint="eastAsia"/>
                      <w:b/>
                      <w:color w:val="000000" w:themeColor="text1"/>
                      <w:szCs w:val="28"/>
                      <w:lang w:val="en-GB"/>
                    </w:rPr>
                    <w:t xml:space="preserve"> </w:t>
                  </w:r>
                  <w:r w:rsidRPr="00CE1CAA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zCs w:val="28"/>
                      <w:lang w:val="en-GB"/>
                    </w:rPr>
                    <w:t>Engineering</w:t>
                  </w:r>
                  <w:r w:rsidR="0000498D" w:rsidRPr="00CE1CAA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zCs w:val="28"/>
                      <w:lang w:val="en-GB"/>
                    </w:rPr>
                    <w:t xml:space="preserve">         </w:t>
                  </w:r>
                  <w:r w:rsidR="00CE1CAA" w:rsidRPr="00CE1CAA">
                    <w:rPr>
                      <w:rFonts w:ascii="Times New Roman" w:eastAsia="標楷體" w:hAnsi="Times New Roman" w:cs="Times New Roman" w:hint="eastAsia"/>
                      <w:b/>
                      <w:color w:val="000000" w:themeColor="text1"/>
                      <w:szCs w:val="28"/>
                      <w:lang w:val="en-GB"/>
                    </w:rPr>
                    <w:t xml:space="preserve"> </w:t>
                  </w:r>
                  <w:r w:rsidR="0000498D" w:rsidRPr="00CE1CAA">
                    <w:rPr>
                      <w:rFonts w:ascii="標楷體" w:eastAsia="標楷體" w:hAnsi="標楷體" w:cs="Times New Roman"/>
                      <w:b/>
                      <w:color w:val="000000" w:themeColor="text1"/>
                      <w:szCs w:val="28"/>
                      <w:lang w:val="en-GB"/>
                    </w:rPr>
                    <w:t>□</w:t>
                  </w:r>
                  <w:r w:rsidR="0030586B">
                    <w:rPr>
                      <w:rFonts w:ascii="標楷體" w:eastAsia="標楷體" w:hAnsi="標楷體" w:cs="Times New Roman" w:hint="eastAsia"/>
                      <w:b/>
                      <w:color w:val="000000" w:themeColor="text1"/>
                      <w:szCs w:val="28"/>
                      <w:lang w:val="en-GB"/>
                    </w:rPr>
                    <w:t xml:space="preserve"> </w:t>
                  </w:r>
                  <w:r w:rsidR="002A61F1" w:rsidRPr="00CE1CAA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zCs w:val="28"/>
                      <w:lang w:val="en-GB"/>
                    </w:rPr>
                    <w:t xml:space="preserve">Agriculture and </w:t>
                  </w:r>
                  <w:r w:rsidR="0000498D" w:rsidRPr="00CE1CAA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zCs w:val="28"/>
                      <w:lang w:val="en-GB"/>
                    </w:rPr>
                    <w:t xml:space="preserve">Life </w:t>
                  </w:r>
                  <w:r w:rsidR="008D6561" w:rsidRPr="00CE1CAA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zCs w:val="28"/>
                      <w:lang w:val="en-GB"/>
                    </w:rPr>
                    <w:t xml:space="preserve">Sciences </w:t>
                  </w:r>
                </w:p>
              </w:tc>
            </w:tr>
            <w:tr w:rsidR="00497607" w:rsidRPr="008B3E31" w14:paraId="766641DF" w14:textId="77777777" w:rsidTr="00835394">
              <w:trPr>
                <w:trHeight w:val="1892"/>
                <w:jc w:val="center"/>
              </w:trPr>
              <w:tc>
                <w:tcPr>
                  <w:tcW w:w="3234" w:type="dxa"/>
                  <w:vAlign w:val="center"/>
                </w:tcPr>
                <w:p w14:paraId="36E5B064" w14:textId="02E1A9B3" w:rsidR="0073304E" w:rsidRPr="00CE1CAA" w:rsidRDefault="0073304E" w:rsidP="0030586B">
                  <w:pPr>
                    <w:widowControl/>
                    <w:snapToGrid w:val="0"/>
                    <w:spacing w:line="276" w:lineRule="auto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spacing w:val="30"/>
                      <w:kern w:val="0"/>
                      <w:szCs w:val="28"/>
                      <w:lang w:val="en-GB"/>
                    </w:rPr>
                  </w:pPr>
                  <w:r w:rsidRPr="00CE1CAA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 xml:space="preserve">Estimated </w:t>
                  </w:r>
                  <w:r w:rsidR="00FA3C08" w:rsidRPr="00CE1CAA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>Funding</w:t>
                  </w:r>
                  <w:r w:rsidRPr="00CE1CAA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 xml:space="preserve"> from MOE:</w:t>
                  </w:r>
                </w:p>
              </w:tc>
              <w:tc>
                <w:tcPr>
                  <w:tcW w:w="6521" w:type="dxa"/>
                  <w:vAlign w:val="center"/>
                </w:tcPr>
                <w:p w14:paraId="785F89A7" w14:textId="6525377D" w:rsidR="00C559E3" w:rsidRPr="00CE677D" w:rsidRDefault="009D5183" w:rsidP="00CE677D">
                  <w:pPr>
                    <w:widowControl/>
                    <w:snapToGrid w:val="0"/>
                    <w:spacing w:line="276" w:lineRule="auto"/>
                    <w:ind w:rightChars="-98" w:right="-235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4"/>
                      <w:lang w:val="en-GB"/>
                    </w:rPr>
                  </w:pPr>
                  <w:r w:rsidRPr="00CE677D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>A.</w:t>
                  </w:r>
                  <w:r w:rsidR="00C559E3" w:rsidRPr="00CE677D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4"/>
                      <w:lang w:val="en-GB"/>
                    </w:rPr>
                    <w:t xml:space="preserve"> Annual additional salary</w:t>
                  </w:r>
                  <w:r w:rsidR="00C559E3" w:rsidRPr="00CE677D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kern w:val="0"/>
                      <w:szCs w:val="24"/>
                      <w:lang w:val="en-GB"/>
                    </w:rPr>
                    <w:t>/</w:t>
                  </w:r>
                  <w:r w:rsidR="00C559E3" w:rsidRPr="00CE677D">
                    <w:rPr>
                      <w:rFonts w:ascii="Times New Roman" w:eastAsia="標楷體" w:hAnsi="Times New Roman" w:cs="Times New Roman"/>
                      <w:b/>
                      <w:bCs/>
                      <w:color w:val="FF0000"/>
                      <w:kern w:val="0"/>
                      <w:szCs w:val="24"/>
                      <w:lang w:val="en-GB"/>
                    </w:rPr>
                    <w:t xml:space="preserve"> remuneration</w:t>
                  </w:r>
                  <w:r w:rsidR="00C559E3" w:rsidRPr="00CE677D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4"/>
                      <w:lang w:val="en-GB"/>
                    </w:rPr>
                    <w:t>: NT$__________</w:t>
                  </w:r>
                </w:p>
                <w:p w14:paraId="446C0471" w14:textId="5FCEB57D" w:rsidR="00CE677D" w:rsidRPr="00CE677D" w:rsidRDefault="00CE677D" w:rsidP="00CE677D">
                  <w:pPr>
                    <w:widowControl/>
                    <w:suppressAutoHyphens/>
                    <w:autoSpaceDN w:val="0"/>
                    <w:snapToGrid w:val="0"/>
                    <w:textAlignment w:val="baseline"/>
                    <w:rPr>
                      <w:rFonts w:ascii="Calibri" w:eastAsia="新細明體" w:hAnsi="Calibri" w:cs="Times New Roman"/>
                      <w:kern w:val="3"/>
                      <w:sz w:val="28"/>
                    </w:rPr>
                  </w:pPr>
                  <w:r w:rsidRPr="00D60300">
                    <w:rPr>
                      <w:rFonts w:ascii="標楷體" w:hAnsi="標楷體" w:hint="eastAsia"/>
                      <w:noProof/>
                      <w:color w:val="E36C0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E15362E" wp14:editId="5258EEDF">
                            <wp:simplePos x="0" y="0"/>
                            <wp:positionH relativeFrom="column">
                              <wp:posOffset>1741170</wp:posOffset>
                            </wp:positionH>
                            <wp:positionV relativeFrom="paragraph">
                              <wp:posOffset>510540</wp:posOffset>
                            </wp:positionV>
                            <wp:extent cx="2994660" cy="1022985"/>
                            <wp:effectExtent l="171450" t="0" r="15240" b="24765"/>
                            <wp:wrapNone/>
                            <wp:docPr id="29" name="矩形圖說文字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94660" cy="1022985"/>
                                    </a:xfrm>
                                    <a:prstGeom prst="wedgeRectCallout">
                                      <a:avLst>
                                        <a:gd name="adj1" fmla="val -55052"/>
                                        <a:gd name="adj2" fmla="val -23650"/>
                                      </a:avLst>
                                    </a:prstGeom>
                                    <a:solidFill>
                                      <a:srgbClr val="EFF5FB"/>
                                    </a:solidFill>
                                    <a:ln w="127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49B1C24" w14:textId="77777777" w:rsidR="00843E4A" w:rsidRPr="00F113BF" w:rsidRDefault="00843E4A" w:rsidP="00E02C4F">
                                        <w:pPr>
                                          <w:snapToGrid w:val="0"/>
                                          <w:spacing w:line="280" w:lineRule="exact"/>
                                          <w:rPr>
                                            <w:rFonts w:ascii="Times New Roman" w:eastAsia="標楷體" w:hAnsi="Times New Roman" w:cs="Times New Roman"/>
                                            <w:color w:val="0066FF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113BF">
                                          <w:rPr>
                                            <w:rFonts w:ascii="Times New Roman" w:eastAsia="標楷體" w:hAnsi="Times New Roman" w:cs="Times New Roman"/>
                                            <w:color w:val="0066FF"/>
                                            <w:sz w:val="20"/>
                                            <w:szCs w:val="20"/>
                                          </w:rPr>
                                          <w:t>F</w:t>
                                        </w:r>
                                        <w:r w:rsidRPr="00F113BF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20"/>
                                            <w:szCs w:val="20"/>
                                          </w:rPr>
                                          <w:t>or example:</w:t>
                                        </w:r>
                                      </w:p>
                                      <w:p w14:paraId="2D936A8B" w14:textId="0217C133" w:rsidR="00843E4A" w:rsidRPr="00F113BF" w:rsidRDefault="00843E4A" w:rsidP="00E02C4F">
                                        <w:pPr>
                                          <w:snapToGrid w:val="0"/>
                                          <w:spacing w:line="280" w:lineRule="exact"/>
                                          <w:rPr>
                                            <w:rFonts w:ascii="Times New Roman" w:eastAsia="標楷體" w:hAnsi="Times New Roman" w:cs="Times New Roman"/>
                                            <w:color w:val="0066FF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113BF">
                                          <w:rPr>
                                            <w:rFonts w:ascii="Times New Roman" w:eastAsia="標楷體" w:hAnsi="Times New Roman" w:cs="Times New Roman"/>
                                            <w:color w:val="0066FF"/>
                                            <w:sz w:val="20"/>
                                            <w:szCs w:val="20"/>
                                          </w:rPr>
                                          <w:t xml:space="preserve">The </w:t>
                                        </w:r>
                                        <w:r w:rsidRPr="0030586B">
                                          <w:rPr>
                                            <w:rFonts w:ascii="Times New Roman" w:eastAsia="標楷體" w:hAnsi="Times New Roman" w:cs="Times New Roman"/>
                                            <w:color w:val="0066FF"/>
                                            <w:sz w:val="20"/>
                                            <w:szCs w:val="20"/>
                                          </w:rPr>
                                          <w:t>additional salary</w:t>
                                        </w:r>
                                        <w:r w:rsidRPr="00F113BF">
                                          <w:rPr>
                                            <w:rFonts w:ascii="Times New Roman" w:eastAsia="標楷體" w:hAnsi="Times New Roman" w:cs="Times New Roman"/>
                                            <w:color w:val="0066FF"/>
                                            <w:sz w:val="20"/>
                                            <w:szCs w:val="20"/>
                                          </w:rPr>
                                          <w:t xml:space="preserve">: </w:t>
                                        </w:r>
                                        <w:r w:rsidRPr="00F113BF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20"/>
                                            <w:szCs w:val="20"/>
                                          </w:rPr>
                                          <w:t>NTD 1,500,000</w:t>
                                        </w:r>
                                      </w:p>
                                      <w:p w14:paraId="0B6B2BB1" w14:textId="11C413AB" w:rsidR="00843E4A" w:rsidRPr="00F113BF" w:rsidRDefault="00843E4A" w:rsidP="00E02C4F">
                                        <w:pPr>
                                          <w:snapToGrid w:val="0"/>
                                          <w:spacing w:line="280" w:lineRule="exact"/>
                                          <w:rPr>
                                            <w:rFonts w:ascii="Times New Roman" w:eastAsia="標楷體" w:hAnsi="Times New Roman" w:cs="Times New Roman"/>
                                            <w:color w:val="0066FF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113BF">
                                          <w:rPr>
                                            <w:rFonts w:ascii="Times New Roman" w:eastAsia="標楷體" w:hAnsi="Times New Roman" w:cs="Times New Roman"/>
                                            <w:color w:val="0066FF"/>
                                            <w:sz w:val="20"/>
                                            <w:szCs w:val="20"/>
                                          </w:rPr>
                                          <w:t xml:space="preserve">The </w:t>
                                        </w:r>
                                        <w:r w:rsidRPr="0030586B">
                                          <w:rPr>
                                            <w:rFonts w:ascii="Times New Roman" w:eastAsia="標楷體" w:hAnsi="Times New Roman" w:cs="Times New Roman"/>
                                            <w:color w:val="0066FF"/>
                                            <w:sz w:val="20"/>
                                            <w:szCs w:val="20"/>
                                          </w:rPr>
                                          <w:t>academic collaboration and administrative support expense</w:t>
                                        </w:r>
                                        <w:r w:rsidRPr="00F113BF">
                                          <w:rPr>
                                            <w:rFonts w:ascii="Times New Roman" w:eastAsia="標楷體" w:hAnsi="Times New Roman" w:cs="Times New Roman"/>
                                            <w:color w:val="0066FF"/>
                                            <w:sz w:val="20"/>
                                            <w:szCs w:val="20"/>
                                          </w:rPr>
                                          <w:t>: NTD 1,500,000</w:t>
                                        </w:r>
                                      </w:p>
                                      <w:p w14:paraId="2977ECEF" w14:textId="77777777" w:rsidR="00843E4A" w:rsidRPr="00F113BF" w:rsidRDefault="00843E4A" w:rsidP="00E02C4F">
                                        <w:pPr>
                                          <w:snapToGrid w:val="0"/>
                                          <w:spacing w:line="280" w:lineRule="exact"/>
                                          <w:rPr>
                                            <w:rFonts w:ascii="Times New Roman" w:eastAsia="標楷體" w:hAnsi="Times New Roman" w:cs="Times New Roman"/>
                                            <w:color w:val="0066FF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113BF">
                                          <w:rPr>
                                            <w:rFonts w:ascii="Times New Roman" w:eastAsia="標楷體" w:hAnsi="Times New Roman" w:cs="Times New Roman"/>
                                            <w:color w:val="0066FF"/>
                                            <w:sz w:val="20"/>
                                            <w:szCs w:val="20"/>
                                          </w:rPr>
                                          <w:t xml:space="preserve">The total funding (for five years): NTD </w:t>
                                        </w:r>
                                        <w:r w:rsidRPr="00F113BF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20"/>
                                            <w:szCs w:val="20"/>
                                          </w:rPr>
                                          <w:t>3</w:t>
                                        </w:r>
                                        <w:r w:rsidRPr="00F113BF">
                                          <w:rPr>
                                            <w:rFonts w:ascii="Times New Roman" w:eastAsia="標楷體" w:hAnsi="Times New Roman" w:cs="Times New Roman"/>
                                            <w:color w:val="0066FF"/>
                                            <w:sz w:val="20"/>
                                            <w:szCs w:val="20"/>
                                          </w:rPr>
                                          <w:t>,</w:t>
                                        </w:r>
                                        <w:r w:rsidRPr="00F113BF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20"/>
                                            <w:szCs w:val="20"/>
                                          </w:rPr>
                                          <w:t>0</w:t>
                                        </w:r>
                                        <w:r w:rsidRPr="00F113BF">
                                          <w:rPr>
                                            <w:rFonts w:ascii="Times New Roman" w:eastAsia="標楷體" w:hAnsi="Times New Roman" w:cs="Times New Roman"/>
                                            <w:color w:val="0066FF"/>
                                            <w:sz w:val="20"/>
                                            <w:szCs w:val="20"/>
                                          </w:rPr>
                                          <w:t>00,000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E15362E" id="矩形圖說文字 29" o:spid="_x0000_s1029" type="#_x0000_t61" style="position:absolute;margin-left:137.1pt;margin-top:40.2pt;width:235.8pt;height:8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" adj="-1091,5692" fillcolor="#eff5fb" strokecolor="red" strokeweight="1pt">
                            <v:textbox>
                              <w:txbxContent>
                                <w:p w14:paraId="649B1C24" w14:textId="77777777" w:rsidR="00843E4A" w:rsidRPr="00F113BF" w:rsidRDefault="00843E4A" w:rsidP="00E02C4F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 w:val="20"/>
                                      <w:szCs w:val="20"/>
                                    </w:rPr>
                                  </w:pPr>
                                  <w:r w:rsidRPr="00F113BF"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F113BF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20"/>
                                      <w:szCs w:val="20"/>
                                    </w:rPr>
                                    <w:t>or example:</w:t>
                                  </w:r>
                                </w:p>
                                <w:p w14:paraId="2D936A8B" w14:textId="0217C133" w:rsidR="00843E4A" w:rsidRPr="00F113BF" w:rsidRDefault="00843E4A" w:rsidP="00E02C4F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 w:val="20"/>
                                      <w:szCs w:val="20"/>
                                    </w:rPr>
                                  </w:pPr>
                                  <w:r w:rsidRPr="00F113BF"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 w:val="20"/>
                                      <w:szCs w:val="20"/>
                                    </w:rPr>
                                    <w:t xml:space="preserve">The </w:t>
                                  </w:r>
                                  <w:r w:rsidRPr="0030586B"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 w:val="20"/>
                                      <w:szCs w:val="20"/>
                                    </w:rPr>
                                    <w:t>additional salary</w:t>
                                  </w:r>
                                  <w:r w:rsidRPr="00F113BF"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Pr="00F113BF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20"/>
                                      <w:szCs w:val="20"/>
                                    </w:rPr>
                                    <w:t>NTD 1,500,000</w:t>
                                  </w:r>
                                </w:p>
                                <w:p w14:paraId="0B6B2BB1" w14:textId="11C413AB" w:rsidR="00843E4A" w:rsidRPr="00F113BF" w:rsidRDefault="00843E4A" w:rsidP="00E02C4F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 w:val="20"/>
                                      <w:szCs w:val="20"/>
                                    </w:rPr>
                                  </w:pPr>
                                  <w:r w:rsidRPr="00F113BF"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 w:val="20"/>
                                      <w:szCs w:val="20"/>
                                    </w:rPr>
                                    <w:t xml:space="preserve">The </w:t>
                                  </w:r>
                                  <w:r w:rsidRPr="0030586B"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 w:val="20"/>
                                      <w:szCs w:val="20"/>
                                    </w:rPr>
                                    <w:t>academic collaboration and administrative support expense</w:t>
                                  </w:r>
                                  <w:r w:rsidRPr="00F113BF"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 w:val="20"/>
                                      <w:szCs w:val="20"/>
                                    </w:rPr>
                                    <w:t>: NTD 1,500,000</w:t>
                                  </w:r>
                                </w:p>
                                <w:p w14:paraId="2977ECEF" w14:textId="77777777" w:rsidR="00843E4A" w:rsidRPr="00F113BF" w:rsidRDefault="00843E4A" w:rsidP="00E02C4F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 w:val="20"/>
                                      <w:szCs w:val="20"/>
                                    </w:rPr>
                                  </w:pPr>
                                  <w:r w:rsidRPr="00F113BF"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 w:val="20"/>
                                      <w:szCs w:val="20"/>
                                    </w:rPr>
                                    <w:t xml:space="preserve">The total funding (for five years): NTD </w:t>
                                  </w:r>
                                  <w:r w:rsidRPr="00F113BF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F113BF"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F113BF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Pr="00F113BF"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 w:val="20"/>
                                      <w:szCs w:val="20"/>
                                    </w:rPr>
                                    <w:t>00,000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CE677D">
                    <w:rPr>
                      <w:rFonts w:ascii="Times New Roman" w:eastAsia="標楷體" w:hAnsi="Times New Roman" w:cs="Times New Roman"/>
                      <w:bCs/>
                      <w:color w:val="000000"/>
                      <w:kern w:val="0"/>
                      <w:szCs w:val="24"/>
                      <w:lang w:val="en-GB"/>
                    </w:rPr>
                    <w:t>(The</w:t>
                  </w:r>
                  <w:r w:rsidRPr="00CE677D">
                    <w:rPr>
                      <w:rFonts w:ascii="Times New Roman" w:eastAsia="標楷體" w:hAnsi="Times New Roman" w:cs="Times New Roman"/>
                      <w:bCs/>
                      <w:color w:val="FF0000"/>
                      <w:kern w:val="0"/>
                      <w:szCs w:val="24"/>
                      <w:lang w:val="en-GB"/>
                    </w:rPr>
                    <w:t xml:space="preserve"> remuneration for a short-term </w:t>
                  </w:r>
                  <w:proofErr w:type="spellStart"/>
                  <w:r w:rsidRPr="00CE677D">
                    <w:rPr>
                      <w:rFonts w:ascii="Times New Roman" w:eastAsia="標楷體" w:hAnsi="Times New Roman" w:cs="Times New Roman"/>
                      <w:bCs/>
                      <w:color w:val="FF0000"/>
                      <w:kern w:val="0"/>
                      <w:szCs w:val="24"/>
                      <w:lang w:val="en-GB"/>
                    </w:rPr>
                    <w:t>Yushan</w:t>
                  </w:r>
                  <w:proofErr w:type="spellEnd"/>
                  <w:r w:rsidRPr="00CE677D">
                    <w:rPr>
                      <w:rFonts w:ascii="Times New Roman" w:eastAsia="標楷體" w:hAnsi="Times New Roman" w:cs="Times New Roman"/>
                      <w:bCs/>
                      <w:color w:val="FF0000"/>
                      <w:kern w:val="0"/>
                      <w:szCs w:val="24"/>
                      <w:lang w:val="en-GB"/>
                    </w:rPr>
                    <w:t xml:space="preserve"> Fellow shall be calculated based on a 12-month annual amount and prorated according to the expected period of stay in Taiwan (e.g., NT$4,800,000(1,200,000))</w:t>
                  </w:r>
                </w:p>
                <w:p w14:paraId="24ACCB7D" w14:textId="37326DC6" w:rsidR="00EB53D8" w:rsidRPr="00CE1CAA" w:rsidRDefault="009D5183" w:rsidP="00C9088B">
                  <w:pPr>
                    <w:widowControl/>
                    <w:snapToGrid w:val="0"/>
                    <w:spacing w:line="276" w:lineRule="auto"/>
                    <w:ind w:rightChars="-98" w:right="-235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</w:pPr>
                  <w:proofErr w:type="spellStart"/>
                  <w:proofErr w:type="gramStart"/>
                  <w:r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>B.</w:t>
                  </w:r>
                  <w:r w:rsidR="00FA3C08" w:rsidRPr="00CE1CAA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>A</w:t>
                  </w:r>
                  <w:r w:rsidR="00C9088B" w:rsidRPr="00CE1CAA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>nnual</w:t>
                  </w:r>
                  <w:proofErr w:type="spellEnd"/>
                  <w:proofErr w:type="gramEnd"/>
                  <w:r w:rsidR="00C9088B" w:rsidRPr="00CE1CAA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 xml:space="preserve"> </w:t>
                  </w:r>
                  <w:r w:rsidR="002A61F1" w:rsidRPr="00CE1CAA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 xml:space="preserve">academic </w:t>
                  </w:r>
                  <w:r w:rsidR="0005179A" w:rsidRPr="00CE1CAA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>collaboration</w:t>
                  </w:r>
                  <w:r w:rsidR="002A61F1" w:rsidRPr="00CE1CAA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 xml:space="preserve"> and </w:t>
                  </w:r>
                  <w:r w:rsidR="00C9088B" w:rsidRPr="00CE1CAA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>administrative</w:t>
                  </w:r>
                  <w:r w:rsidR="0005179A" w:rsidRPr="00CE1CAA">
                    <w:rPr>
                      <w:rFonts w:ascii="Times New Roman" w:eastAsia="標楷體" w:hAnsi="Times New Roman" w:cs="Times New Roman" w:hint="eastAsia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 xml:space="preserve"> </w:t>
                  </w:r>
                  <w:r w:rsidR="00814C32" w:rsidRPr="00CE1CAA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>support expense</w:t>
                  </w:r>
                  <w:r w:rsidR="00C9088B" w:rsidRPr="00CE1CAA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>:</w:t>
                  </w:r>
                  <w:r w:rsidR="00FA3C08" w:rsidRPr="00CE1CAA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 xml:space="preserve"> NT$___________________</w:t>
                  </w:r>
                </w:p>
                <w:p w14:paraId="1407481D" w14:textId="5FFE99EB" w:rsidR="0073304E" w:rsidRPr="00CE1CAA" w:rsidRDefault="009D5183" w:rsidP="00FA3C08">
                  <w:pPr>
                    <w:widowControl/>
                    <w:snapToGrid w:val="0"/>
                    <w:spacing w:line="276" w:lineRule="auto"/>
                    <w:ind w:left="2282" w:rightChars="-98" w:right="-235" w:hangingChars="950" w:hanging="2282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</w:pPr>
                  <w:r w:rsidRPr="00563F7D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4"/>
                      <w:lang w:val="en-GB"/>
                    </w:rPr>
                    <w:t>The total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4"/>
                      <w:lang w:val="en-GB"/>
                    </w:rPr>
                    <w:t xml:space="preserve"> </w:t>
                  </w:r>
                  <w:r w:rsidRPr="004D0B98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4"/>
                      <w:lang w:val="en-GB"/>
                    </w:rPr>
                    <w:t>annual</w:t>
                  </w:r>
                  <w:r w:rsidRPr="00563F7D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4"/>
                      <w:lang w:val="en-GB"/>
                    </w:rPr>
                    <w:t xml:space="preserve"> funding from MO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4"/>
                      <w:lang w:val="en-GB"/>
                    </w:rPr>
                    <w:t>E</w:t>
                  </w:r>
                  <w:r>
                    <w:t xml:space="preserve"> 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4"/>
                      <w:lang w:val="en-GB"/>
                    </w:rPr>
                    <w:t>(A+B</w:t>
                  </w:r>
                  <w:r w:rsidRPr="004D0B98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4"/>
                      <w:lang w:val="en-GB"/>
                    </w:rPr>
                    <w:t>)</w:t>
                  </w:r>
                  <w:r>
                    <w:t>:</w:t>
                  </w:r>
                  <w:r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4"/>
                      <w:lang w:val="en-GB"/>
                    </w:rPr>
                    <w:t xml:space="preserve"> NT$_________</w:t>
                  </w:r>
                  <w:r w:rsidR="00C9088B" w:rsidRPr="00CE1CAA"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 xml:space="preserve">                </w:t>
                  </w:r>
                </w:p>
              </w:tc>
            </w:tr>
            <w:tr w:rsidR="00497607" w:rsidRPr="008B3E31" w14:paraId="667A0134" w14:textId="77777777" w:rsidTr="00312244">
              <w:trPr>
                <w:trHeight w:val="1413"/>
                <w:jc w:val="center"/>
              </w:trPr>
              <w:tc>
                <w:tcPr>
                  <w:tcW w:w="3234" w:type="dxa"/>
                  <w:vAlign w:val="center"/>
                </w:tcPr>
                <w:p w14:paraId="7A68F9AC" w14:textId="0FFF7644" w:rsidR="0073304E" w:rsidRPr="008B3E31" w:rsidRDefault="002D2346" w:rsidP="00A75925">
                  <w:pPr>
                    <w:widowControl/>
                    <w:spacing w:line="276" w:lineRule="auto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</w:pPr>
                  <w:proofErr w:type="spellStart"/>
                  <w:r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  <w:t>Yushan</w:t>
                  </w:r>
                  <w:proofErr w:type="spellEnd"/>
                  <w:r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  <w:t xml:space="preserve"> (Young) Fellow</w:t>
                  </w:r>
                </w:p>
                <w:p w14:paraId="283F407C" w14:textId="4A0C958A" w:rsidR="0073304E" w:rsidRPr="008B3E31" w:rsidRDefault="0030586B" w:rsidP="00A75925">
                  <w:pPr>
                    <w:widowControl/>
                    <w:spacing w:line="276" w:lineRule="auto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</w:pPr>
                  <w:r w:rsidRPr="00BF1DE5">
                    <w:rPr>
                      <w:rFonts w:ascii="標楷體" w:eastAsia="標楷體" w:hAnsi="標楷體" w:hint="eastAsia"/>
                      <w:b/>
                      <w:noProof/>
                      <w:color w:val="E36C0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6CBF1F9D" wp14:editId="1B32F7B0">
                            <wp:simplePos x="0" y="0"/>
                            <wp:positionH relativeFrom="column">
                              <wp:posOffset>13335</wp:posOffset>
                            </wp:positionH>
                            <wp:positionV relativeFrom="paragraph">
                              <wp:posOffset>485775</wp:posOffset>
                            </wp:positionV>
                            <wp:extent cx="1760855" cy="421005"/>
                            <wp:effectExtent l="0" t="133350" r="182245" b="17145"/>
                            <wp:wrapNone/>
                            <wp:docPr id="15" name="矩形圖說文字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760855" cy="421005"/>
                                    </a:xfrm>
                                    <a:prstGeom prst="wedgeRectCallout">
                                      <a:avLst>
                                        <a:gd name="adj1" fmla="val 57243"/>
                                        <a:gd name="adj2" fmla="val -76386"/>
                                      </a:avLst>
                                    </a:prstGeom>
                                    <a:solidFill>
                                      <a:srgbClr val="EFF5FB"/>
                                    </a:solidFill>
                                    <a:ln w="127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14DD1C32" w14:textId="4B128965" w:rsidR="00843E4A" w:rsidRPr="00CD0058" w:rsidRDefault="00843E4A" w:rsidP="0030586B">
                                        <w:pPr>
                                          <w:spacing w:line="300" w:lineRule="exact"/>
                                          <w:rPr>
                                            <w:rFonts w:ascii="Times New Roman" w:eastAsia="標楷體" w:hAnsi="Times New Roman" w:cs="Times New Roman"/>
                                            <w:color w:val="0066FF"/>
                                            <w:szCs w:val="24"/>
                                          </w:rPr>
                                        </w:pPr>
                                        <w:r w:rsidRPr="006356B5">
                                          <w:rPr>
                                            <w:rFonts w:ascii="Times New Roman" w:hAnsi="Times New Roman" w:cs="Times New Roman"/>
                                            <w:color w:val="0066FF"/>
                                            <w:szCs w:val="24"/>
                                            <w:lang w:val="en-GB"/>
                                          </w:rPr>
                                          <w:t>before 1st, August, 202</w:t>
                                        </w:r>
                                        <w:r w:rsidR="00CE677D">
                                          <w:rPr>
                                            <w:rFonts w:ascii="Times New Roman" w:hAnsi="Times New Roman" w:cs="Times New Roman"/>
                                            <w:color w:val="0066FF"/>
                                            <w:szCs w:val="24"/>
                                            <w:lang w:val="en-GB"/>
                                          </w:rPr>
                                          <w:t>7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CBF1F9D" id="矩形圖說文字 15" o:spid="_x0000_s1030" type="#_x0000_t61" style="position:absolute;margin-left:1.05pt;margin-top:38.25pt;width:138.65pt;height:3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" adj="23164,-5699" fillcolor="#eff5fb" strokecolor="red" strokeweight="1pt">
                            <v:textbox>
                              <w:txbxContent>
                                <w:p w14:paraId="14DD1C32" w14:textId="4B128965" w:rsidR="00843E4A" w:rsidRPr="00CD0058" w:rsidRDefault="00843E4A" w:rsidP="0030586B">
                                  <w:pPr>
                                    <w:spacing w:line="300" w:lineRule="exact"/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Cs w:val="24"/>
                                    </w:rPr>
                                  </w:pPr>
                                  <w:r w:rsidRPr="006356B5">
                                    <w:rPr>
                                      <w:rFonts w:ascii="Times New Roman" w:hAnsi="Times New Roman" w:cs="Times New Roman"/>
                                      <w:color w:val="0066FF"/>
                                      <w:szCs w:val="24"/>
                                      <w:lang w:val="en-GB"/>
                                    </w:rPr>
                                    <w:t>before 1st, August, 202</w:t>
                                  </w:r>
                                  <w:r w:rsidR="00CE677D">
                                    <w:rPr>
                                      <w:rFonts w:ascii="Times New Roman" w:hAnsi="Times New Roman" w:cs="Times New Roman"/>
                                      <w:color w:val="0066FF"/>
                                      <w:szCs w:val="24"/>
                                      <w:lang w:val="en-GB"/>
                                    </w:rPr>
                                    <w:t>7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3304E" w:rsidRPr="008B3E31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  <w:t>Appointment Plan</w:t>
                  </w:r>
                </w:p>
              </w:tc>
              <w:tc>
                <w:tcPr>
                  <w:tcW w:w="6521" w:type="dxa"/>
                  <w:vAlign w:val="center"/>
                </w:tcPr>
                <w:p w14:paraId="3ED02D23" w14:textId="55F12E3A" w:rsidR="008B33A7" w:rsidRPr="008B3E31" w:rsidRDefault="008B33A7" w:rsidP="008B33A7">
                  <w:pPr>
                    <w:widowControl/>
                    <w:adjustRightInd w:val="0"/>
                    <w:snapToGrid w:val="0"/>
                    <w:spacing w:line="276" w:lineRule="auto"/>
                    <w:ind w:rightChars="-98" w:right="-235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 w:val="32"/>
                      <w:szCs w:val="32"/>
                      <w:lang w:val="en-GB"/>
                    </w:rPr>
                  </w:pPr>
                  <w:r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>Colleges &amp; Departments</w:t>
                  </w:r>
                  <w:r w:rsidRPr="008B3E31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 w:val="28"/>
                      <w:szCs w:val="28"/>
                      <w:lang w:val="en-GB"/>
                    </w:rPr>
                    <w:t>:</w:t>
                  </w:r>
                  <w:r w:rsidRPr="008B3E31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 w:val="32"/>
                      <w:szCs w:val="32"/>
                      <w:lang w:val="en-GB"/>
                    </w:rPr>
                    <w:t xml:space="preserve"> </w:t>
                  </w:r>
                </w:p>
                <w:p w14:paraId="2878B2F0" w14:textId="68EE75CE" w:rsidR="0073304E" w:rsidRPr="008B3E31" w:rsidRDefault="0073304E" w:rsidP="00843E4A">
                  <w:pPr>
                    <w:widowControl/>
                    <w:adjustRightInd w:val="0"/>
                    <w:snapToGrid w:val="0"/>
                    <w:spacing w:before="60" w:line="276" w:lineRule="auto"/>
                    <w:ind w:rightChars="-98" w:right="-235"/>
                    <w:jc w:val="both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</w:pPr>
                  <w:r w:rsidRPr="008B3E31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  <w:t>Position:</w:t>
                  </w:r>
                  <w:r w:rsidR="0030586B">
                    <w:rPr>
                      <w:rFonts w:ascii="標楷體" w:eastAsia="標楷體" w:hAnsi="標楷體" w:hint="eastAsia"/>
                      <w:b/>
                      <w:noProof/>
                      <w:color w:val="000000" w:themeColor="text1"/>
                    </w:rPr>
                    <w:t xml:space="preserve"> </w:t>
                  </w:r>
                </w:p>
                <w:p w14:paraId="39755CE8" w14:textId="12273E37" w:rsidR="0073304E" w:rsidRPr="008B3E31" w:rsidRDefault="00E02C4F" w:rsidP="00843E4A">
                  <w:pPr>
                    <w:widowControl/>
                    <w:adjustRightInd w:val="0"/>
                    <w:snapToGrid w:val="0"/>
                    <w:spacing w:before="60" w:line="276" w:lineRule="auto"/>
                    <w:ind w:rightChars="-98" w:right="-235"/>
                    <w:jc w:val="both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 w:val="28"/>
                      <w:szCs w:val="28"/>
                      <w:lang w:val="en-GB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4BE3C1BD" wp14:editId="096E6FB4">
                            <wp:simplePos x="0" y="0"/>
                            <wp:positionH relativeFrom="column">
                              <wp:posOffset>2394585</wp:posOffset>
                            </wp:positionH>
                            <wp:positionV relativeFrom="paragraph">
                              <wp:posOffset>78740</wp:posOffset>
                            </wp:positionV>
                            <wp:extent cx="2111375" cy="2051050"/>
                            <wp:effectExtent l="247650" t="0" r="22225" b="25400"/>
                            <wp:wrapNone/>
                            <wp:docPr id="16" name="矩形圖說文字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11375" cy="2051050"/>
                                    </a:xfrm>
                                    <a:prstGeom prst="wedgeRectCallout">
                                      <a:avLst>
                                        <a:gd name="adj1" fmla="val -61276"/>
                                        <a:gd name="adj2" fmla="val -29221"/>
                                      </a:avLst>
                                    </a:prstGeom>
                                    <a:solidFill>
                                      <a:srgbClr val="F3F7FB"/>
                                    </a:solidFill>
                                    <a:ln w="12700" cap="flat" cmpd="sng" algn="ctr">
                                      <a:solidFill>
                                        <a:srgbClr val="FF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DC80BD0" w14:textId="77777777" w:rsidR="00843E4A" w:rsidRPr="00EE685A" w:rsidRDefault="00843E4A" w:rsidP="0030586B">
                                        <w:pPr>
                                          <w:snapToGrid w:val="0"/>
                                          <w:spacing w:line="200" w:lineRule="exact"/>
                                          <w:rPr>
                                            <w:rFonts w:ascii="Times New Roman" w:eastAsia="標楷體" w:hAnsi="Times New Roman" w:cs="Times New Roman"/>
                                            <w:b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E685A">
                                          <w:rPr>
                                            <w:rFonts w:ascii="Times New Roman" w:eastAsia="標楷體" w:hAnsi="Times New Roman" w:cs="Times New Roman"/>
                                            <w:b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Position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b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/>
                                            <w:b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 xml:space="preserve">(Please 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b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s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/>
                                            <w:b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 xml:space="preserve">elect 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b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a position.)</w:t>
                                        </w:r>
                                      </w:p>
                                      <w:p w14:paraId="2E7A1796" w14:textId="77777777" w:rsidR="00843E4A" w:rsidRPr="00EE685A" w:rsidRDefault="00843E4A" w:rsidP="0030586B">
                                        <w:pPr>
                                          <w:snapToGrid w:val="0"/>
                                          <w:spacing w:line="200" w:lineRule="exact"/>
                                          <w:rPr>
                                            <w:rFonts w:ascii="Times New Roman" w:eastAsia="標楷體" w:hAnsi="Times New Roman" w:cs="Times New Roman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b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Yushan Fellow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：</w:t>
                                        </w:r>
                                      </w:p>
                                      <w:p w14:paraId="1CE7940F" w14:textId="77777777" w:rsidR="00843E4A" w:rsidRPr="00EE685A" w:rsidRDefault="00843E4A" w:rsidP="00415904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21"/>
                                          </w:numPr>
                                          <w:snapToGrid w:val="0"/>
                                          <w:spacing w:line="200" w:lineRule="exact"/>
                                          <w:ind w:leftChars="0" w:left="284" w:hanging="284"/>
                                          <w:rPr>
                                            <w:rFonts w:ascii="Times New Roman" w:eastAsia="標楷體" w:hAnsi="Times New Roman" w:cs="Times New Roman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full-time teacher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：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Professor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、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Associate Professor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、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Assistant Professor</w:t>
                                        </w:r>
                                      </w:p>
                                      <w:p w14:paraId="7B27D09F" w14:textId="77777777" w:rsidR="00843E4A" w:rsidRPr="00EE685A" w:rsidRDefault="00843E4A" w:rsidP="00415904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21"/>
                                          </w:numPr>
                                          <w:snapToGrid w:val="0"/>
                                          <w:spacing w:line="200" w:lineRule="exact"/>
                                          <w:ind w:leftChars="0" w:left="284" w:hanging="284"/>
                                          <w:rPr>
                                            <w:rFonts w:ascii="Times New Roman" w:eastAsia="標楷體" w:hAnsi="Times New Roman" w:cs="Times New Roman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65 or older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：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Professor, on term contract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、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Associate Professor, on term contract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、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Assistant Professor, on term contract</w:t>
                                        </w:r>
                                      </w:p>
                                      <w:p w14:paraId="417B6769" w14:textId="77777777" w:rsidR="00843E4A" w:rsidRPr="00EE685A" w:rsidRDefault="00843E4A" w:rsidP="00415904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21"/>
                                          </w:numPr>
                                          <w:snapToGrid w:val="0"/>
                                          <w:spacing w:line="200" w:lineRule="exact"/>
                                          <w:ind w:leftChars="0" w:left="284" w:hanging="284"/>
                                          <w:rPr>
                                            <w:rFonts w:ascii="Times New Roman" w:eastAsia="標楷體" w:hAnsi="Times New Roman" w:cs="Times New Roman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short-term  (at least 3 months in each in each of the three years)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：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Visiting Professor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、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Visiting Associate Professor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、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Visiting Assistant Professor</w:t>
                                        </w:r>
                                      </w:p>
                                      <w:p w14:paraId="363B0687" w14:textId="77777777" w:rsidR="00843E4A" w:rsidRPr="00EE685A" w:rsidRDefault="00843E4A" w:rsidP="0030586B">
                                        <w:pPr>
                                          <w:snapToGrid w:val="0"/>
                                          <w:spacing w:line="200" w:lineRule="exact"/>
                                          <w:rPr>
                                            <w:rFonts w:ascii="Times New Roman" w:eastAsia="標楷體" w:hAnsi="Times New Roman" w:cs="Times New Roman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b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Yushan Young Fellow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：</w:t>
                                        </w:r>
                                      </w:p>
                                      <w:p w14:paraId="11764BA7" w14:textId="77777777" w:rsidR="00843E4A" w:rsidRPr="00EE685A" w:rsidRDefault="00843E4A" w:rsidP="00415904">
                                        <w:pPr>
                                          <w:pStyle w:val="a4"/>
                                          <w:numPr>
                                            <w:ilvl w:val="0"/>
                                            <w:numId w:val="22"/>
                                          </w:numPr>
                                          <w:snapToGrid w:val="0"/>
                                          <w:spacing w:line="200" w:lineRule="exact"/>
                                          <w:ind w:leftChars="0" w:left="284" w:hanging="284"/>
                                          <w:rPr>
                                            <w:rFonts w:ascii="Times New Roman" w:eastAsia="標楷體" w:hAnsi="Times New Roman" w:cs="Times New Roman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full-time teacher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：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Professor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、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Associate Professor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、</w:t>
                                        </w:r>
                                        <w:r w:rsidRPr="00EE685A">
                                          <w:rPr>
                                            <w:rFonts w:ascii="Times New Roman" w:eastAsia="標楷體" w:hAnsi="Times New Roman" w:cs="Times New Roman" w:hint="eastAsia"/>
                                            <w:color w:val="0066FF"/>
                                            <w:sz w:val="16"/>
                                            <w:szCs w:val="16"/>
                                          </w:rPr>
                                          <w:t>Assistant Professor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E3C1BD" id="矩形圖說文字 16" o:spid="_x0000_s1031" type="#_x0000_t61" style="position:absolute;left:0;text-align:left;margin-left:188.55pt;margin-top:6.2pt;width:166.25pt;height:16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" adj="-2436,4488" fillcolor="#f3f7fb" strokecolor="red" strokeweight="1pt">
                            <v:textbox>
                              <w:txbxContent>
                                <w:p w14:paraId="6DC80BD0" w14:textId="77777777" w:rsidR="00843E4A" w:rsidRPr="00EE685A" w:rsidRDefault="00843E4A" w:rsidP="0030586B">
                                  <w:pPr>
                                    <w:snapToGrid w:val="0"/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color w:val="0066FF"/>
                                      <w:sz w:val="16"/>
                                      <w:szCs w:val="16"/>
                                    </w:rPr>
                                  </w:pPr>
                                  <w:r w:rsidRPr="00EE685A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color w:val="0066FF"/>
                                      <w:sz w:val="16"/>
                                      <w:szCs w:val="16"/>
                                    </w:rPr>
                                    <w:t>Position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color w:val="0066F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color w:val="0066FF"/>
                                      <w:sz w:val="16"/>
                                      <w:szCs w:val="16"/>
                                    </w:rPr>
                                    <w:t xml:space="preserve">(Please 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color w:val="0066FF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/>
                                      <w:b/>
                                      <w:color w:val="0066FF"/>
                                      <w:sz w:val="16"/>
                                      <w:szCs w:val="16"/>
                                    </w:rPr>
                                    <w:t xml:space="preserve">elect 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color w:val="0066FF"/>
                                      <w:sz w:val="16"/>
                                      <w:szCs w:val="16"/>
                                    </w:rPr>
                                    <w:t>a position.)</w:t>
                                  </w:r>
                                </w:p>
                                <w:p w14:paraId="2E7A1796" w14:textId="77777777" w:rsidR="00843E4A" w:rsidRPr="00EE685A" w:rsidRDefault="00843E4A" w:rsidP="0030586B">
                                  <w:pPr>
                                    <w:snapToGrid w:val="0"/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 w:val="16"/>
                                      <w:szCs w:val="16"/>
                                    </w:rPr>
                                  </w:pP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color w:val="0066FF"/>
                                      <w:sz w:val="16"/>
                                      <w:szCs w:val="16"/>
                                    </w:rPr>
                                    <w:t>Yushan Fellow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</w:p>
                                <w:p w14:paraId="1CE7940F" w14:textId="77777777" w:rsidR="00843E4A" w:rsidRPr="00EE685A" w:rsidRDefault="00843E4A" w:rsidP="00415904">
                                  <w:pPr>
                                    <w:pStyle w:val="a4"/>
                                    <w:numPr>
                                      <w:ilvl w:val="0"/>
                                      <w:numId w:val="21"/>
                                    </w:numPr>
                                    <w:snapToGrid w:val="0"/>
                                    <w:spacing w:line="200" w:lineRule="exact"/>
                                    <w:ind w:leftChars="0" w:left="284" w:hanging="284"/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 w:val="16"/>
                                      <w:szCs w:val="16"/>
                                    </w:rPr>
                                  </w:pP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full-time teacher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Professor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Associate Professor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Assistant Professor</w:t>
                                  </w:r>
                                </w:p>
                                <w:p w14:paraId="7B27D09F" w14:textId="77777777" w:rsidR="00843E4A" w:rsidRPr="00EE685A" w:rsidRDefault="00843E4A" w:rsidP="00415904">
                                  <w:pPr>
                                    <w:pStyle w:val="a4"/>
                                    <w:numPr>
                                      <w:ilvl w:val="0"/>
                                      <w:numId w:val="21"/>
                                    </w:numPr>
                                    <w:snapToGrid w:val="0"/>
                                    <w:spacing w:line="200" w:lineRule="exact"/>
                                    <w:ind w:leftChars="0" w:left="284" w:hanging="284"/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 w:val="16"/>
                                      <w:szCs w:val="16"/>
                                    </w:rPr>
                                  </w:pP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65 or older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Professor, on term contract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Associate Professor, on term contract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Assistant Professor, on term contract</w:t>
                                  </w:r>
                                </w:p>
                                <w:p w14:paraId="417B6769" w14:textId="77777777" w:rsidR="00843E4A" w:rsidRPr="00EE685A" w:rsidRDefault="00843E4A" w:rsidP="00415904">
                                  <w:pPr>
                                    <w:pStyle w:val="a4"/>
                                    <w:numPr>
                                      <w:ilvl w:val="0"/>
                                      <w:numId w:val="21"/>
                                    </w:numPr>
                                    <w:snapToGrid w:val="0"/>
                                    <w:spacing w:line="200" w:lineRule="exact"/>
                                    <w:ind w:leftChars="0" w:left="284" w:hanging="284"/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 w:val="16"/>
                                      <w:szCs w:val="16"/>
                                    </w:rPr>
                                  </w:pP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short-term  (at least 3 months in each in each of the three years)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Visiting Professor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Visiting Associate Professor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Visiting Assistant Professor</w:t>
                                  </w:r>
                                </w:p>
                                <w:p w14:paraId="363B0687" w14:textId="77777777" w:rsidR="00843E4A" w:rsidRPr="00EE685A" w:rsidRDefault="00843E4A" w:rsidP="0030586B">
                                  <w:pPr>
                                    <w:snapToGrid w:val="0"/>
                                    <w:spacing w:line="200" w:lineRule="exact"/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 w:val="16"/>
                                      <w:szCs w:val="16"/>
                                    </w:rPr>
                                  </w:pP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b/>
                                      <w:color w:val="0066FF"/>
                                      <w:sz w:val="16"/>
                                      <w:szCs w:val="16"/>
                                    </w:rPr>
                                    <w:t>Yushan Young Fellow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</w:p>
                                <w:p w14:paraId="11764BA7" w14:textId="77777777" w:rsidR="00843E4A" w:rsidRPr="00EE685A" w:rsidRDefault="00843E4A" w:rsidP="00415904">
                                  <w:pPr>
                                    <w:pStyle w:val="a4"/>
                                    <w:numPr>
                                      <w:ilvl w:val="0"/>
                                      <w:numId w:val="22"/>
                                    </w:numPr>
                                    <w:snapToGrid w:val="0"/>
                                    <w:spacing w:line="200" w:lineRule="exact"/>
                                    <w:ind w:leftChars="0" w:left="284" w:hanging="284"/>
                                    <w:rPr>
                                      <w:rFonts w:ascii="Times New Roman" w:eastAsia="標楷體" w:hAnsi="Times New Roman" w:cs="Times New Roman"/>
                                      <w:color w:val="0066FF"/>
                                      <w:sz w:val="16"/>
                                      <w:szCs w:val="16"/>
                                    </w:rPr>
                                  </w:pP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full-time teacher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：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Professor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Associate Professor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EE685A">
                                    <w:rPr>
                                      <w:rFonts w:ascii="Times New Roman" w:eastAsia="標楷體" w:hAnsi="Times New Roman" w:cs="Times New Roman" w:hint="eastAsia"/>
                                      <w:color w:val="0066FF"/>
                                      <w:sz w:val="16"/>
                                      <w:szCs w:val="16"/>
                                    </w:rPr>
                                    <w:t>Assistant Professor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3304E" w:rsidRPr="008B3E31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  <w:t>Appointment Start Date:</w:t>
                  </w:r>
                </w:p>
              </w:tc>
            </w:tr>
            <w:tr w:rsidR="00497607" w:rsidRPr="008B3E31" w14:paraId="7717B39E" w14:textId="77777777" w:rsidTr="00312244">
              <w:trPr>
                <w:trHeight w:val="1413"/>
                <w:jc w:val="center"/>
              </w:trPr>
              <w:tc>
                <w:tcPr>
                  <w:tcW w:w="3234" w:type="dxa"/>
                  <w:vAlign w:val="center"/>
                </w:tcPr>
                <w:p w14:paraId="718D0852" w14:textId="13E818D0" w:rsidR="0073304E" w:rsidRPr="008B3E31" w:rsidRDefault="0073304E" w:rsidP="00A75925">
                  <w:pPr>
                    <w:widowControl/>
                    <w:spacing w:line="276" w:lineRule="auto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</w:pPr>
                  <w:r w:rsidRPr="008B3E31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  <w:t>P</w:t>
                  </w:r>
                  <w:r w:rsidR="00433ECB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  <w:t>roject</w:t>
                  </w:r>
                  <w:r w:rsidRPr="008B3E31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  <w:t xml:space="preserve"> Contact Person</w:t>
                  </w:r>
                </w:p>
              </w:tc>
              <w:tc>
                <w:tcPr>
                  <w:tcW w:w="6521" w:type="dxa"/>
                  <w:vAlign w:val="center"/>
                </w:tcPr>
                <w:p w14:paraId="536061BE" w14:textId="60EB4561" w:rsidR="008B33A7" w:rsidRPr="008B3E31" w:rsidRDefault="008B33A7" w:rsidP="008B33A7">
                  <w:pPr>
                    <w:widowControl/>
                    <w:adjustRightInd w:val="0"/>
                    <w:snapToGrid w:val="0"/>
                    <w:spacing w:line="276" w:lineRule="auto"/>
                    <w:ind w:rightChars="-98" w:right="-235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 w:val="32"/>
                      <w:szCs w:val="32"/>
                      <w:lang w:val="en-GB"/>
                    </w:rPr>
                  </w:pPr>
                  <w:r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  <w:t>Colleges &amp; Departments</w:t>
                  </w:r>
                  <w:r w:rsidRPr="008B3E31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 w:val="28"/>
                      <w:szCs w:val="28"/>
                      <w:lang w:val="en-GB"/>
                    </w:rPr>
                    <w:t>:</w:t>
                  </w:r>
                  <w:r w:rsidRPr="008B3E31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 w:val="32"/>
                      <w:szCs w:val="32"/>
                      <w:lang w:val="en-GB"/>
                    </w:rPr>
                    <w:t xml:space="preserve"> </w:t>
                  </w:r>
                </w:p>
                <w:p w14:paraId="1B4C4470" w14:textId="4900809B" w:rsidR="008B33A7" w:rsidRDefault="008B33A7" w:rsidP="00843E4A">
                  <w:pPr>
                    <w:widowControl/>
                    <w:snapToGrid w:val="0"/>
                    <w:spacing w:line="276" w:lineRule="auto"/>
                    <w:ind w:rightChars="-98" w:right="-235"/>
                    <w:jc w:val="both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  <w:t>Name and Posit</w:t>
                  </w:r>
                  <w:r w:rsidR="007B5996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  <w:t>i</w:t>
                  </w:r>
                  <w:r>
                    <w:rPr>
                      <w:rFonts w:ascii="Times New Roman" w:eastAsia="標楷體" w:hAnsi="Times New Roman" w:cs="Times New Roman" w:hint="eastAsia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  <w:t>on:</w:t>
                  </w:r>
                </w:p>
                <w:p w14:paraId="0AAAADD7" w14:textId="3392A18C" w:rsidR="0073304E" w:rsidRPr="008B3E31" w:rsidRDefault="0073304E" w:rsidP="00843E4A">
                  <w:pPr>
                    <w:widowControl/>
                    <w:snapToGrid w:val="0"/>
                    <w:spacing w:line="276" w:lineRule="auto"/>
                    <w:ind w:rightChars="-98" w:right="-235"/>
                    <w:jc w:val="both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</w:pPr>
                  <w:r w:rsidRPr="008B3E31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  <w:t>Phone:</w:t>
                  </w:r>
                </w:p>
                <w:p w14:paraId="50DBD1C5" w14:textId="77777777" w:rsidR="0073304E" w:rsidRPr="008B3E31" w:rsidRDefault="0073304E" w:rsidP="00843E4A">
                  <w:pPr>
                    <w:widowControl/>
                    <w:snapToGrid w:val="0"/>
                    <w:spacing w:line="276" w:lineRule="auto"/>
                    <w:ind w:rightChars="-98" w:right="-235"/>
                    <w:jc w:val="both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</w:pPr>
                  <w:r w:rsidRPr="008B3E31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  <w:t>Fax:</w:t>
                  </w:r>
                </w:p>
                <w:p w14:paraId="1C0B430B" w14:textId="77777777" w:rsidR="0073304E" w:rsidRPr="008B3E31" w:rsidRDefault="0073304E" w:rsidP="00843E4A">
                  <w:pPr>
                    <w:widowControl/>
                    <w:snapToGrid w:val="0"/>
                    <w:spacing w:line="276" w:lineRule="auto"/>
                    <w:ind w:rightChars="-98" w:right="-235"/>
                    <w:jc w:val="both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 w:val="28"/>
                      <w:szCs w:val="28"/>
                      <w:lang w:val="en-GB"/>
                    </w:rPr>
                  </w:pPr>
                  <w:r w:rsidRPr="008B3E31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  <w:t>Email address:</w:t>
                  </w:r>
                </w:p>
              </w:tc>
            </w:tr>
            <w:tr w:rsidR="00435B41" w:rsidRPr="008B3E31" w14:paraId="14141660" w14:textId="77777777" w:rsidTr="00671FF7">
              <w:trPr>
                <w:trHeight w:val="882"/>
                <w:jc w:val="center"/>
              </w:trPr>
              <w:tc>
                <w:tcPr>
                  <w:tcW w:w="3234" w:type="dxa"/>
                  <w:vAlign w:val="center"/>
                </w:tcPr>
                <w:p w14:paraId="071FAE14" w14:textId="70AD5F88" w:rsidR="00435B41" w:rsidRPr="00CE1CAA" w:rsidRDefault="00435B41" w:rsidP="00A75925">
                  <w:pPr>
                    <w:widowControl/>
                    <w:spacing w:line="276" w:lineRule="auto"/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4"/>
                      <w:lang w:val="en-GB"/>
                    </w:rPr>
                  </w:pPr>
                  <w:r w:rsidRPr="00E02C4F">
                    <w:rPr>
                      <w:rFonts w:ascii="Times New Roman" w:eastAsia="標楷體" w:hAnsi="Times New Roman" w:cs="Times New Roman" w:hint="eastAsia"/>
                      <w:b/>
                      <w:color w:val="000000" w:themeColor="text1"/>
                      <w:kern w:val="0"/>
                      <w:szCs w:val="28"/>
                      <w:highlight w:val="yellow"/>
                      <w:lang w:val="en-GB"/>
                    </w:rPr>
                    <w:t>A</w:t>
                  </w:r>
                  <w:r w:rsidRPr="00E02C4F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8"/>
                      <w:highlight w:val="yellow"/>
                      <w:lang w:val="en-GB"/>
                    </w:rPr>
                    <w:t>pplicant (</w:t>
                  </w:r>
                  <w:r w:rsidRPr="00E02C4F">
                    <w:rPr>
                      <w:rFonts w:ascii="Times New Roman" w:eastAsia="標楷體" w:hAnsi="Times New Roman" w:cs="Times New Roman"/>
                      <w:b/>
                      <w:color w:val="000000" w:themeColor="text1"/>
                      <w:kern w:val="0"/>
                      <w:szCs w:val="24"/>
                      <w:highlight w:val="yellow"/>
                      <w:lang w:val="en-GB"/>
                    </w:rPr>
                    <w:t>Signature)</w:t>
                  </w:r>
                </w:p>
              </w:tc>
              <w:tc>
                <w:tcPr>
                  <w:tcW w:w="6521" w:type="dxa"/>
                  <w:vAlign w:val="center"/>
                </w:tcPr>
                <w:p w14:paraId="6565F926" w14:textId="77777777" w:rsidR="00435B41" w:rsidRPr="00CE1CAA" w:rsidRDefault="00435B41" w:rsidP="008B33A7">
                  <w:pPr>
                    <w:widowControl/>
                    <w:adjustRightInd w:val="0"/>
                    <w:snapToGrid w:val="0"/>
                    <w:spacing w:line="276" w:lineRule="auto"/>
                    <w:ind w:rightChars="-98" w:right="-235"/>
                    <w:rPr>
                      <w:rFonts w:ascii="Times New Roman" w:eastAsia="標楷體" w:hAnsi="Times New Roman" w:cs="Times New Roman"/>
                      <w:b/>
                      <w:bCs/>
                      <w:color w:val="000000" w:themeColor="text1"/>
                      <w:kern w:val="0"/>
                      <w:szCs w:val="28"/>
                      <w:lang w:val="en-GB"/>
                    </w:rPr>
                  </w:pPr>
                </w:p>
              </w:tc>
            </w:tr>
          </w:tbl>
          <w:p w14:paraId="04D5D22A" w14:textId="08175B69" w:rsidR="00BF0BB1" w:rsidRDefault="00BF0BB1"/>
          <w:tbl>
            <w:tblPr>
              <w:tblStyle w:val="a3"/>
              <w:tblW w:w="0" w:type="auto"/>
              <w:tblInd w:w="287" w:type="dxa"/>
              <w:tblLook w:val="04A0" w:firstRow="1" w:lastRow="0" w:firstColumn="1" w:lastColumn="0" w:noHBand="0" w:noVBand="1"/>
            </w:tblPr>
            <w:tblGrid>
              <w:gridCol w:w="2133"/>
              <w:gridCol w:w="2694"/>
              <w:gridCol w:w="2558"/>
              <w:gridCol w:w="2254"/>
            </w:tblGrid>
            <w:tr w:rsidR="00BF0BB1" w14:paraId="25295806" w14:textId="77777777" w:rsidTr="00CE677D">
              <w:trPr>
                <w:trHeight w:val="1619"/>
              </w:trPr>
              <w:tc>
                <w:tcPr>
                  <w:tcW w:w="2133" w:type="dxa"/>
                </w:tcPr>
                <w:p w14:paraId="0196594E" w14:textId="77777777" w:rsidR="00BF0BB1" w:rsidRDefault="00BF0BB1"/>
              </w:tc>
              <w:tc>
                <w:tcPr>
                  <w:tcW w:w="2694" w:type="dxa"/>
                </w:tcPr>
                <w:p w14:paraId="23DDA0C1" w14:textId="7462A0C2" w:rsidR="0030586B" w:rsidRPr="00835394" w:rsidRDefault="0030586B" w:rsidP="0030586B">
                  <w:pPr>
                    <w:widowControl/>
                    <w:snapToGrid w:val="0"/>
                    <w:ind w:leftChars="22" w:left="149" w:hangingChars="60" w:hanging="96"/>
                    <w:rPr>
                      <w:rFonts w:ascii="Times New Roman" w:eastAsia="標楷體" w:hAnsi="Times New Roman" w:cs="Times New Roman"/>
                      <w:bCs/>
                      <w:color w:val="0066FF"/>
                      <w:kern w:val="0"/>
                      <w:sz w:val="16"/>
                      <w:szCs w:val="16"/>
                    </w:rPr>
                  </w:pPr>
                  <w:r w:rsidRPr="00835394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16"/>
                      <w:szCs w:val="16"/>
                    </w:rPr>
                    <w:t>Chairman of Department or Institute</w:t>
                  </w:r>
                </w:p>
                <w:p w14:paraId="086CDEFD" w14:textId="26702B6E" w:rsidR="0030586B" w:rsidRPr="00835394" w:rsidRDefault="0030586B" w:rsidP="0030586B">
                  <w:pPr>
                    <w:widowControl/>
                    <w:snapToGrid w:val="0"/>
                    <w:ind w:leftChars="22" w:left="149" w:right="-447" w:hangingChars="60" w:hanging="96"/>
                    <w:rPr>
                      <w:rFonts w:ascii="Times New Roman" w:eastAsia="標楷體" w:hAnsi="Times New Roman" w:cs="Times New Roman"/>
                      <w:bCs/>
                      <w:kern w:val="0"/>
                      <w:sz w:val="16"/>
                      <w:szCs w:val="16"/>
                    </w:rPr>
                  </w:pPr>
                </w:p>
                <w:p w14:paraId="791AA0C2" w14:textId="626DE836" w:rsidR="00835394" w:rsidRPr="00835394" w:rsidRDefault="009D5183" w:rsidP="009D5183">
                  <w:pPr>
                    <w:widowControl/>
                    <w:snapToGrid w:val="0"/>
                    <w:ind w:right="-447"/>
                    <w:rPr>
                      <w:rFonts w:ascii="Times New Roman" w:eastAsia="標楷體" w:hAnsi="Times New Roman" w:cs="Times New Roman"/>
                      <w:bCs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16"/>
                      <w:szCs w:val="16"/>
                    </w:rPr>
                    <w:t xml:space="preserve"> </w:t>
                  </w:r>
                </w:p>
                <w:p w14:paraId="571A43D6" w14:textId="77777777" w:rsidR="00BF0BB1" w:rsidRPr="00835394" w:rsidRDefault="0030586B" w:rsidP="0030586B">
                  <w:pPr>
                    <w:widowControl/>
                    <w:snapToGrid w:val="0"/>
                    <w:ind w:leftChars="22" w:left="53"/>
                    <w:rPr>
                      <w:rFonts w:ascii="Times New Roman" w:eastAsia="標楷體" w:hAnsi="Times New Roman" w:cs="Times New Roman"/>
                      <w:bCs/>
                      <w:kern w:val="0"/>
                      <w:sz w:val="16"/>
                      <w:szCs w:val="16"/>
                    </w:rPr>
                  </w:pPr>
                  <w:r w:rsidRPr="00835394">
                    <w:rPr>
                      <w:rFonts w:ascii="Times New Roman" w:eastAsia="標楷體" w:hAnsi="Times New Roman" w:cs="Times New Roman" w:hint="eastAsia"/>
                      <w:bCs/>
                      <w:kern w:val="0"/>
                      <w:sz w:val="16"/>
                      <w:szCs w:val="16"/>
                    </w:rPr>
                    <w:t>Dean of College</w:t>
                  </w:r>
                </w:p>
                <w:p w14:paraId="69078453" w14:textId="77777777" w:rsidR="00835394" w:rsidRDefault="00835394" w:rsidP="0030586B">
                  <w:pPr>
                    <w:widowControl/>
                    <w:snapToGrid w:val="0"/>
                    <w:ind w:leftChars="22" w:left="53"/>
                    <w:rPr>
                      <w:rFonts w:ascii="Times New Roman" w:eastAsia="標楷體" w:hAnsi="Times New Roman" w:cs="Times New Roman"/>
                      <w:bCs/>
                      <w:kern w:val="0"/>
                      <w:sz w:val="16"/>
                      <w:szCs w:val="16"/>
                    </w:rPr>
                  </w:pPr>
                </w:p>
                <w:p w14:paraId="37DFF96A" w14:textId="77777777" w:rsidR="00835394" w:rsidRDefault="00835394" w:rsidP="0030586B">
                  <w:pPr>
                    <w:widowControl/>
                    <w:snapToGrid w:val="0"/>
                    <w:ind w:leftChars="22" w:left="53"/>
                    <w:rPr>
                      <w:rFonts w:ascii="Times New Roman" w:eastAsia="標楷體" w:hAnsi="Times New Roman" w:cs="Times New Roman"/>
                      <w:bCs/>
                      <w:kern w:val="0"/>
                      <w:sz w:val="16"/>
                      <w:szCs w:val="16"/>
                    </w:rPr>
                  </w:pPr>
                </w:p>
                <w:p w14:paraId="218A0B83" w14:textId="77777777" w:rsidR="00671FF7" w:rsidRPr="00671FF7" w:rsidRDefault="00671FF7" w:rsidP="00671FF7">
                  <w:pPr>
                    <w:widowControl/>
                    <w:snapToGrid w:val="0"/>
                    <w:ind w:leftChars="22" w:left="53"/>
                    <w:rPr>
                      <w:rFonts w:ascii="Times New Roman" w:hAnsi="Times New Roman" w:cs="Times New Roman"/>
                      <w:color w:val="808080" w:themeColor="background1" w:themeShade="80"/>
                      <w:sz w:val="16"/>
                      <w:szCs w:val="16"/>
                    </w:rPr>
                  </w:pPr>
                  <w:r w:rsidRPr="00671FF7">
                    <w:rPr>
                      <w:rFonts w:ascii="Times New Roman" w:hAnsi="Times New Roman" w:cs="Times New Roman"/>
                      <w:color w:val="808080" w:themeColor="background1" w:themeShade="80"/>
                      <w:sz w:val="16"/>
                      <w:szCs w:val="16"/>
                    </w:rPr>
                    <w:t>Vice President for R&amp;D</w:t>
                  </w:r>
                </w:p>
                <w:p w14:paraId="7FECC04D" w14:textId="53FB7F74" w:rsidR="00835394" w:rsidRDefault="00835394" w:rsidP="00671FF7">
                  <w:pPr>
                    <w:widowControl/>
                    <w:snapToGrid w:val="0"/>
                    <w:ind w:leftChars="22" w:left="53"/>
                  </w:pPr>
                </w:p>
              </w:tc>
              <w:tc>
                <w:tcPr>
                  <w:tcW w:w="2558" w:type="dxa"/>
                </w:tcPr>
                <w:p w14:paraId="389A484E" w14:textId="77777777" w:rsidR="00BF0BB1" w:rsidRDefault="00BF0BB1"/>
              </w:tc>
              <w:tc>
                <w:tcPr>
                  <w:tcW w:w="2254" w:type="dxa"/>
                </w:tcPr>
                <w:p w14:paraId="11D4A0CB" w14:textId="77777777" w:rsidR="00BF0BB1" w:rsidRDefault="00BF0BB1"/>
              </w:tc>
            </w:tr>
            <w:tr w:rsidR="00CE1CAA" w:rsidRPr="00CE1CAA" w14:paraId="1CEFDACF" w14:textId="77777777" w:rsidTr="00835394">
              <w:trPr>
                <w:trHeight w:val="684"/>
              </w:trPr>
              <w:tc>
                <w:tcPr>
                  <w:tcW w:w="2133" w:type="dxa"/>
                  <w:vAlign w:val="center"/>
                </w:tcPr>
                <w:p w14:paraId="363173CC" w14:textId="77777777" w:rsidR="00BF0BB1" w:rsidRPr="00CE1CAA" w:rsidRDefault="00BF0BB1" w:rsidP="006704E9">
                  <w:pPr>
                    <w:spacing w:line="200" w:lineRule="exac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E1CAA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Handling Person</w:t>
                  </w:r>
                </w:p>
                <w:p w14:paraId="3E22B493" w14:textId="22342FF4" w:rsidR="00BF0BB1" w:rsidRPr="00CE1CAA" w:rsidRDefault="00BF0BB1" w:rsidP="006704E9">
                  <w:pPr>
                    <w:spacing w:line="200" w:lineRule="exac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E1CAA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(Signature/Seal imprint)</w:t>
                  </w:r>
                </w:p>
              </w:tc>
              <w:tc>
                <w:tcPr>
                  <w:tcW w:w="2694" w:type="dxa"/>
                  <w:vAlign w:val="center"/>
                </w:tcPr>
                <w:p w14:paraId="0894E3B8" w14:textId="77777777" w:rsidR="00BF0BB1" w:rsidRPr="00CE1CAA" w:rsidRDefault="00BF0BB1" w:rsidP="006704E9">
                  <w:pPr>
                    <w:spacing w:line="200" w:lineRule="exac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E1CAA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Head of University Unit</w:t>
                  </w:r>
                </w:p>
                <w:p w14:paraId="54762F70" w14:textId="52F0B4C7" w:rsidR="00BF0BB1" w:rsidRPr="00CE1CAA" w:rsidRDefault="00BF0BB1" w:rsidP="006704E9">
                  <w:pPr>
                    <w:spacing w:line="200" w:lineRule="exac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E1CAA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(Signature/Seal imprint)</w:t>
                  </w:r>
                </w:p>
              </w:tc>
              <w:tc>
                <w:tcPr>
                  <w:tcW w:w="2558" w:type="dxa"/>
                  <w:vAlign w:val="center"/>
                </w:tcPr>
                <w:p w14:paraId="72C95F12" w14:textId="07F9EDF6" w:rsidR="00BF0BB1" w:rsidRPr="00CE1CAA" w:rsidRDefault="006704E9" w:rsidP="006704E9">
                  <w:pPr>
                    <w:spacing w:line="200" w:lineRule="exac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E1CAA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Head of Accounting/ Comptroller</w:t>
                  </w:r>
                </w:p>
                <w:p w14:paraId="5506B2D4" w14:textId="325137B1" w:rsidR="006704E9" w:rsidRPr="00CE1CAA" w:rsidRDefault="006704E9" w:rsidP="006704E9">
                  <w:pPr>
                    <w:spacing w:line="200" w:lineRule="exac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E1CAA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(Signature/Seal imprint)</w:t>
                  </w:r>
                </w:p>
              </w:tc>
              <w:tc>
                <w:tcPr>
                  <w:tcW w:w="2254" w:type="dxa"/>
                  <w:vAlign w:val="center"/>
                </w:tcPr>
                <w:p w14:paraId="3C7197B9" w14:textId="4545C48D" w:rsidR="006704E9" w:rsidRPr="00CE1CAA" w:rsidRDefault="007E7004" w:rsidP="006704E9">
                  <w:pPr>
                    <w:spacing w:line="200" w:lineRule="exac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E1CAA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Univers</w:t>
                  </w:r>
                  <w:r w:rsidR="006704E9" w:rsidRPr="00CE1CAA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i</w:t>
                  </w:r>
                  <w:r w:rsidRPr="00CE1CAA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t</w:t>
                  </w:r>
                  <w:r w:rsidR="006704E9" w:rsidRPr="00CE1CAA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y President</w:t>
                  </w:r>
                </w:p>
                <w:p w14:paraId="7D07525E" w14:textId="272432C1" w:rsidR="00BF0BB1" w:rsidRPr="00CE1CAA" w:rsidRDefault="006704E9" w:rsidP="006704E9">
                  <w:pPr>
                    <w:spacing w:line="200" w:lineRule="exact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CE1CAA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(Signature/Seal imprint)</w:t>
                  </w:r>
                </w:p>
              </w:tc>
            </w:tr>
          </w:tbl>
          <w:p w14:paraId="3993F103" w14:textId="7668AD6A" w:rsidR="0073304E" w:rsidRPr="008B3E31" w:rsidRDefault="00140B82" w:rsidP="00A77030">
            <w:pPr>
              <w:widowControl/>
              <w:snapToGrid w:val="0"/>
              <w:spacing w:before="240"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40"/>
                <w:szCs w:val="40"/>
                <w:lang w:val="en-GB"/>
              </w:rPr>
            </w:pPr>
            <w:r w:rsidRPr="00CE1CAA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40"/>
                <w:szCs w:val="40"/>
                <w:lang w:val="en-GB"/>
              </w:rPr>
              <w:t>Date:</w:t>
            </w:r>
            <w:r w:rsidR="00312244" w:rsidRPr="00CE1CAA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40"/>
                <w:szCs w:val="40"/>
                <w:lang w:val="en-GB"/>
              </w:rPr>
              <w:t xml:space="preserve">  / 202</w:t>
            </w:r>
            <w:r w:rsidR="00CE677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40"/>
                <w:szCs w:val="40"/>
                <w:lang w:val="en-GB"/>
              </w:rPr>
              <w:t>6</w:t>
            </w:r>
          </w:p>
        </w:tc>
      </w:tr>
    </w:tbl>
    <w:p w14:paraId="237F66DD" w14:textId="705155A3" w:rsidR="0073304E" w:rsidRPr="005C6EA2" w:rsidRDefault="006704E9" w:rsidP="00415904">
      <w:pPr>
        <w:pStyle w:val="a4"/>
        <w:widowControl/>
        <w:numPr>
          <w:ilvl w:val="0"/>
          <w:numId w:val="16"/>
        </w:numPr>
        <w:adjustRightInd w:val="0"/>
        <w:snapToGrid w:val="0"/>
        <w:spacing w:after="40" w:line="276" w:lineRule="auto"/>
        <w:ind w:leftChars="0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  <w:lang w:val="en-GB"/>
        </w:rPr>
      </w:pPr>
      <w:r w:rsidRPr="005C6EA2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  <w:lang w:val="en-GB"/>
        </w:rPr>
        <w:lastRenderedPageBreak/>
        <w:t>Basic Information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5"/>
        <w:gridCol w:w="2160"/>
        <w:gridCol w:w="601"/>
        <w:gridCol w:w="794"/>
        <w:gridCol w:w="315"/>
        <w:gridCol w:w="86"/>
        <w:gridCol w:w="76"/>
        <w:gridCol w:w="430"/>
        <w:gridCol w:w="486"/>
        <w:gridCol w:w="1172"/>
        <w:gridCol w:w="327"/>
        <w:gridCol w:w="2126"/>
      </w:tblGrid>
      <w:tr w:rsidR="0073304E" w:rsidRPr="008B3E31" w14:paraId="62AA8ABC" w14:textId="77777777" w:rsidTr="00D803EC">
        <w:trPr>
          <w:trHeight w:val="800"/>
          <w:jc w:val="center"/>
        </w:trPr>
        <w:tc>
          <w:tcPr>
            <w:tcW w:w="1345" w:type="dxa"/>
            <w:vAlign w:val="center"/>
          </w:tcPr>
          <w:p w14:paraId="6999E142" w14:textId="77777777" w:rsidR="0073304E" w:rsidRPr="008B3E31" w:rsidRDefault="0073304E" w:rsidP="00843E4A">
            <w:pPr>
              <w:widowControl/>
              <w:adjustRightInd w:val="0"/>
              <w:snapToGrid w:val="0"/>
              <w:spacing w:before="80" w:after="6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Chinese Name</w:t>
            </w:r>
          </w:p>
        </w:tc>
        <w:tc>
          <w:tcPr>
            <w:tcW w:w="2160" w:type="dxa"/>
            <w:vAlign w:val="center"/>
          </w:tcPr>
          <w:p w14:paraId="4F638AED" w14:textId="77777777" w:rsidR="0073304E" w:rsidRPr="008B3E31" w:rsidRDefault="0073304E" w:rsidP="00843E4A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38D579CB" w14:textId="702DF943" w:rsidR="0073304E" w:rsidRPr="008B3E31" w:rsidRDefault="006D23D7" w:rsidP="00843E4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Date of Birth</w:t>
            </w:r>
          </w:p>
        </w:tc>
        <w:tc>
          <w:tcPr>
            <w:tcW w:w="2577" w:type="dxa"/>
            <w:gridSpan w:val="6"/>
            <w:vAlign w:val="center"/>
          </w:tcPr>
          <w:p w14:paraId="70AE3676" w14:textId="602CEFA9" w:rsidR="0073304E" w:rsidRPr="008B3E31" w:rsidRDefault="006D23D7" w:rsidP="00843E4A">
            <w:pPr>
              <w:widowControl/>
              <w:spacing w:line="276" w:lineRule="auto"/>
              <w:ind w:left="182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  <w:lang w:val="en-GB"/>
              </w:rPr>
              <w:t>(</w:t>
            </w: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day/month/year</w:t>
            </w: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  <w:lang w:val="en-GB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666C4546" w14:textId="77777777" w:rsidR="0073304E" w:rsidRPr="008B3E31" w:rsidRDefault="0073304E" w:rsidP="00843E4A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Photo</w:t>
            </w:r>
          </w:p>
        </w:tc>
      </w:tr>
      <w:tr w:rsidR="0073304E" w:rsidRPr="008B3E31" w14:paraId="14546DE8" w14:textId="77777777" w:rsidTr="00D803EC">
        <w:trPr>
          <w:trHeight w:val="800"/>
          <w:jc w:val="center"/>
        </w:trPr>
        <w:tc>
          <w:tcPr>
            <w:tcW w:w="1345" w:type="dxa"/>
            <w:vAlign w:val="center"/>
          </w:tcPr>
          <w:p w14:paraId="43993540" w14:textId="74760F18" w:rsidR="0073304E" w:rsidRPr="008B3E31" w:rsidRDefault="006D23D7" w:rsidP="00843E4A">
            <w:pPr>
              <w:widowControl/>
              <w:adjustRightInd w:val="0"/>
              <w:snapToGrid w:val="0"/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Name as Shown on Passport</w:t>
            </w:r>
          </w:p>
        </w:tc>
        <w:tc>
          <w:tcPr>
            <w:tcW w:w="2160" w:type="dxa"/>
            <w:vAlign w:val="bottom"/>
          </w:tcPr>
          <w:p w14:paraId="679CA1C1" w14:textId="6B4F66F0" w:rsidR="0073304E" w:rsidRPr="008B3E31" w:rsidRDefault="0073304E" w:rsidP="00843E4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  <w:lang w:val="en-GB"/>
              </w:rPr>
            </w:pPr>
          </w:p>
        </w:tc>
        <w:tc>
          <w:tcPr>
            <w:tcW w:w="1710" w:type="dxa"/>
            <w:gridSpan w:val="3"/>
            <w:vMerge w:val="restart"/>
            <w:vAlign w:val="center"/>
          </w:tcPr>
          <w:p w14:paraId="7EF64A38" w14:textId="77777777" w:rsidR="0073304E" w:rsidRPr="008B3E31" w:rsidRDefault="0073304E" w:rsidP="00843E4A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Nationality</w:t>
            </w:r>
          </w:p>
        </w:tc>
        <w:tc>
          <w:tcPr>
            <w:tcW w:w="2577" w:type="dxa"/>
            <w:gridSpan w:val="6"/>
            <w:vMerge w:val="restart"/>
            <w:vAlign w:val="center"/>
          </w:tcPr>
          <w:p w14:paraId="498A2FC5" w14:textId="77777777" w:rsidR="0073304E" w:rsidRPr="008B3E31" w:rsidRDefault="0073304E" w:rsidP="00843E4A">
            <w:pPr>
              <w:widowControl/>
              <w:spacing w:line="276" w:lineRule="auto"/>
              <w:ind w:left="182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             </w:t>
            </w:r>
          </w:p>
        </w:tc>
        <w:tc>
          <w:tcPr>
            <w:tcW w:w="2126" w:type="dxa"/>
            <w:vMerge/>
            <w:vAlign w:val="center"/>
          </w:tcPr>
          <w:p w14:paraId="555761EC" w14:textId="77777777" w:rsidR="0073304E" w:rsidRPr="008B3E31" w:rsidRDefault="0073304E" w:rsidP="00843E4A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</w:tr>
      <w:tr w:rsidR="0073304E" w:rsidRPr="008B3E31" w14:paraId="555338DE" w14:textId="77777777" w:rsidTr="00D803EC">
        <w:trPr>
          <w:trHeight w:val="756"/>
          <w:jc w:val="center"/>
        </w:trPr>
        <w:tc>
          <w:tcPr>
            <w:tcW w:w="1345" w:type="dxa"/>
            <w:vAlign w:val="center"/>
          </w:tcPr>
          <w:p w14:paraId="06092897" w14:textId="77777777" w:rsidR="0073304E" w:rsidRPr="008B3E31" w:rsidRDefault="0073304E" w:rsidP="00843E4A">
            <w:pPr>
              <w:widowControl/>
              <w:adjustRightInd w:val="0"/>
              <w:snapToGrid w:val="0"/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Gender</w:t>
            </w:r>
          </w:p>
        </w:tc>
        <w:tc>
          <w:tcPr>
            <w:tcW w:w="2160" w:type="dxa"/>
            <w:vAlign w:val="center"/>
          </w:tcPr>
          <w:p w14:paraId="3DFDD739" w14:textId="77777777" w:rsidR="004D35D8" w:rsidRPr="008B3E31" w:rsidRDefault="0073304E" w:rsidP="004D35D8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</w:t>
            </w:r>
            <w:r w:rsidR="004D35D8" w:rsidRPr="00D90ED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8"/>
              </w:rPr>
              <w:t>□</w:t>
            </w:r>
            <w:r w:rsidR="004D35D8"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Male  </w:t>
            </w:r>
          </w:p>
          <w:p w14:paraId="0A23BFDF" w14:textId="702EDCF2" w:rsidR="0073304E" w:rsidRPr="008B3E31" w:rsidRDefault="004D35D8" w:rsidP="00843E4A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</w:t>
            </w:r>
            <w:r w:rsidRPr="00D90ED0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8"/>
              </w:rPr>
              <w:t>□</w:t>
            </w: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Female</w:t>
            </w:r>
          </w:p>
        </w:tc>
        <w:tc>
          <w:tcPr>
            <w:tcW w:w="1710" w:type="dxa"/>
            <w:gridSpan w:val="3"/>
            <w:vMerge/>
            <w:vAlign w:val="center"/>
          </w:tcPr>
          <w:p w14:paraId="1884926D" w14:textId="77777777" w:rsidR="0073304E" w:rsidRPr="008B3E31" w:rsidRDefault="0073304E" w:rsidP="00843E4A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2577" w:type="dxa"/>
            <w:gridSpan w:val="6"/>
            <w:vMerge/>
            <w:vAlign w:val="center"/>
          </w:tcPr>
          <w:p w14:paraId="30F20CDB" w14:textId="77777777" w:rsidR="0073304E" w:rsidRPr="008B3E31" w:rsidRDefault="0073304E" w:rsidP="00843E4A">
            <w:pPr>
              <w:widowControl/>
              <w:spacing w:line="276" w:lineRule="auto"/>
              <w:ind w:left="182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2126" w:type="dxa"/>
            <w:vMerge/>
            <w:vAlign w:val="center"/>
          </w:tcPr>
          <w:p w14:paraId="50E3FC4F" w14:textId="77777777" w:rsidR="0073304E" w:rsidRPr="008B3E31" w:rsidRDefault="0073304E" w:rsidP="00843E4A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</w:tr>
      <w:tr w:rsidR="0073304E" w:rsidRPr="008B3E31" w14:paraId="50198A59" w14:textId="77777777" w:rsidTr="00D803EC">
        <w:trPr>
          <w:trHeight w:val="800"/>
          <w:jc w:val="center"/>
        </w:trPr>
        <w:tc>
          <w:tcPr>
            <w:tcW w:w="1345" w:type="dxa"/>
            <w:vAlign w:val="center"/>
          </w:tcPr>
          <w:p w14:paraId="74B97224" w14:textId="77777777" w:rsidR="0073304E" w:rsidRPr="008B3E31" w:rsidRDefault="0073304E" w:rsidP="00843E4A">
            <w:pPr>
              <w:widowControl/>
              <w:adjustRightInd w:val="0"/>
              <w:snapToGrid w:val="0"/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Contact Details</w:t>
            </w:r>
          </w:p>
        </w:tc>
        <w:tc>
          <w:tcPr>
            <w:tcW w:w="6447" w:type="dxa"/>
            <w:gridSpan w:val="10"/>
            <w:vAlign w:val="center"/>
          </w:tcPr>
          <w:p w14:paraId="095CB296" w14:textId="0B9C0C50" w:rsidR="0073304E" w:rsidRPr="00CE1CAA" w:rsidRDefault="0073304E" w:rsidP="00843E4A">
            <w:pPr>
              <w:widowControl/>
              <w:snapToGrid w:val="0"/>
              <w:spacing w:line="276" w:lineRule="auto"/>
              <w:ind w:left="582" w:right="57" w:hanging="5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Tele</w:t>
            </w:r>
            <w:r w:rsidR="00C74D2E"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phone:         </w:t>
            </w:r>
            <w:r w:rsidR="00C74D2E"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   </w:t>
            </w:r>
            <w:r w:rsidR="0063533F"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    </w:t>
            </w:r>
            <w:r w:rsidR="004D35D8"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</w:t>
            </w:r>
            <w:r w:rsidR="00C74D2E"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Fax</w:t>
            </w:r>
            <w:r w:rsidR="005169A1"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</w:t>
            </w:r>
            <w:r w:rsidR="004D35D8"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(optional): </w:t>
            </w:r>
            <w:r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                </w:t>
            </w:r>
          </w:p>
          <w:p w14:paraId="443BE05C" w14:textId="591097F5" w:rsidR="0073304E" w:rsidRPr="008B3E31" w:rsidRDefault="00C74D2E" w:rsidP="00843E4A">
            <w:pPr>
              <w:widowControl/>
              <w:snapToGrid w:val="0"/>
              <w:spacing w:line="276" w:lineRule="auto"/>
              <w:ind w:left="582" w:right="57" w:hanging="514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Mobile</w:t>
            </w:r>
            <w:r w:rsidR="005169A1"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</w:t>
            </w:r>
            <w:r w:rsidR="004D35D8"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(optional): </w:t>
            </w:r>
            <w:r w:rsidR="00BA0DB9"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         </w:t>
            </w:r>
            <w:r w:rsidR="00BA0DB9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</w:t>
            </w:r>
            <w:r w:rsidR="0063533F"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</w:t>
            </w: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Email</w:t>
            </w:r>
            <w:r w:rsidR="0073304E"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:</w:t>
            </w:r>
          </w:p>
        </w:tc>
        <w:tc>
          <w:tcPr>
            <w:tcW w:w="2126" w:type="dxa"/>
            <w:vMerge/>
            <w:vAlign w:val="center"/>
          </w:tcPr>
          <w:p w14:paraId="481B0848" w14:textId="77777777" w:rsidR="0073304E" w:rsidRPr="008B3E31" w:rsidRDefault="0073304E" w:rsidP="00843E4A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</w:tr>
      <w:tr w:rsidR="0073304E" w:rsidRPr="008B3E31" w14:paraId="1F0FB0F4" w14:textId="77777777" w:rsidTr="00843E4A">
        <w:trPr>
          <w:trHeight w:val="800"/>
          <w:jc w:val="center"/>
        </w:trPr>
        <w:tc>
          <w:tcPr>
            <w:tcW w:w="1345" w:type="dxa"/>
            <w:vAlign w:val="center"/>
          </w:tcPr>
          <w:p w14:paraId="7EDD4A26" w14:textId="77777777" w:rsidR="0073304E" w:rsidRPr="008B3E31" w:rsidRDefault="0073304E" w:rsidP="00843E4A">
            <w:pPr>
              <w:widowControl/>
              <w:adjustRightInd w:val="0"/>
              <w:snapToGrid w:val="0"/>
              <w:spacing w:before="80" w:after="6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Current Employment</w:t>
            </w:r>
          </w:p>
        </w:tc>
        <w:tc>
          <w:tcPr>
            <w:tcW w:w="3956" w:type="dxa"/>
            <w:gridSpan w:val="5"/>
            <w:tcBorders>
              <w:right w:val="nil"/>
            </w:tcBorders>
            <w:vAlign w:val="center"/>
          </w:tcPr>
          <w:p w14:paraId="0A72A17F" w14:textId="77777777" w:rsidR="0073304E" w:rsidRPr="008B3E31" w:rsidRDefault="0073304E" w:rsidP="00843E4A">
            <w:pPr>
              <w:widowControl/>
              <w:spacing w:line="276" w:lineRule="auto"/>
              <w:ind w:right="1228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  </w:t>
            </w:r>
          </w:p>
        </w:tc>
        <w:tc>
          <w:tcPr>
            <w:tcW w:w="76" w:type="dxa"/>
            <w:tcBorders>
              <w:left w:val="nil"/>
            </w:tcBorders>
            <w:vAlign w:val="center"/>
          </w:tcPr>
          <w:p w14:paraId="6AAA4B31" w14:textId="77777777" w:rsidR="0073304E" w:rsidRPr="008B3E31" w:rsidRDefault="0073304E" w:rsidP="00843E4A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916" w:type="dxa"/>
            <w:gridSpan w:val="2"/>
            <w:vAlign w:val="center"/>
          </w:tcPr>
          <w:p w14:paraId="221390A3" w14:textId="4D6E3143" w:rsidR="0073304E" w:rsidRPr="008B3E31" w:rsidRDefault="00BA0DB9" w:rsidP="00843E4A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Title</w:t>
            </w:r>
          </w:p>
        </w:tc>
        <w:tc>
          <w:tcPr>
            <w:tcW w:w="3625" w:type="dxa"/>
            <w:gridSpan w:val="3"/>
            <w:vAlign w:val="center"/>
          </w:tcPr>
          <w:p w14:paraId="63A07E07" w14:textId="77777777" w:rsidR="0073304E" w:rsidRPr="008B3E31" w:rsidRDefault="0073304E" w:rsidP="00843E4A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</w:tr>
      <w:tr w:rsidR="00CF19BD" w:rsidRPr="008B3E31" w14:paraId="0227C3E8" w14:textId="77777777" w:rsidTr="00A75925">
        <w:trPr>
          <w:trHeight w:val="377"/>
          <w:jc w:val="center"/>
        </w:trPr>
        <w:tc>
          <w:tcPr>
            <w:tcW w:w="1345" w:type="dxa"/>
            <w:vMerge w:val="restart"/>
            <w:vAlign w:val="center"/>
          </w:tcPr>
          <w:p w14:paraId="38045563" w14:textId="26F50F02" w:rsidR="00CF19BD" w:rsidRPr="00CE1CAA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276870">
              <w:rPr>
                <w:rFonts w:ascii="Times New Roman" w:eastAsia="標楷體" w:hAnsi="Times New Roman" w:cs="Times New Roman"/>
                <w:szCs w:val="24"/>
              </w:rPr>
              <w:t xml:space="preserve">Appointment 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Method and 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Eligibility Criteria</w:t>
            </w:r>
          </w:p>
        </w:tc>
        <w:tc>
          <w:tcPr>
            <w:tcW w:w="2761" w:type="dxa"/>
            <w:gridSpan w:val="2"/>
            <w:tcBorders>
              <w:bottom w:val="nil"/>
            </w:tcBorders>
            <w:vAlign w:val="center"/>
          </w:tcPr>
          <w:p w14:paraId="129C68CC" w14:textId="77777777" w:rsidR="00CF19BD" w:rsidRPr="00276870" w:rsidRDefault="00CF19BD" w:rsidP="00CF19BD"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before="120" w:after="120" w:line="276" w:lineRule="auto"/>
              <w:ind w:left="475" w:hanging="475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</w:pPr>
            <w:proofErr w:type="spellStart"/>
            <w:r w:rsidRPr="002768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  <w:t>Yushan</w:t>
            </w:r>
            <w:proofErr w:type="spellEnd"/>
            <w:r w:rsidRPr="002768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  <w:t xml:space="preserve"> Fellow</w:t>
            </w:r>
          </w:p>
          <w:p w14:paraId="194C7B27" w14:textId="156D0412" w:rsidR="00CF19BD" w:rsidRPr="00CE1CAA" w:rsidRDefault="00CF19BD" w:rsidP="00CF19BD">
            <w:pPr>
              <w:widowControl/>
              <w:numPr>
                <w:ilvl w:val="0"/>
                <w:numId w:val="5"/>
              </w:numPr>
              <w:adjustRightInd w:val="0"/>
              <w:snapToGrid w:val="0"/>
              <w:spacing w:before="120" w:after="120" w:line="276" w:lineRule="auto"/>
              <w:ind w:left="475" w:hanging="475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8"/>
                <w:lang w:val="en-GB"/>
              </w:rPr>
            </w:pPr>
            <w:r w:rsidRPr="002768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  <w:t>(Please choose intended appointing method)</w:t>
            </w:r>
          </w:p>
        </w:tc>
        <w:tc>
          <w:tcPr>
            <w:tcW w:w="5812" w:type="dxa"/>
            <w:gridSpan w:val="9"/>
            <w:vMerge w:val="restart"/>
            <w:vAlign w:val="center"/>
          </w:tcPr>
          <w:p w14:paraId="07776D89" w14:textId="77777777" w:rsidR="00CF19BD" w:rsidRPr="00276870" w:rsidRDefault="00CF19BD" w:rsidP="00CF19BD">
            <w:pPr>
              <w:widowControl/>
              <w:adjustRightInd w:val="0"/>
              <w:snapToGrid w:val="0"/>
              <w:spacing w:before="120" w:line="276" w:lineRule="auto"/>
              <w:ind w:left="480" w:right="85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27687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Has worked at a </w:t>
            </w:r>
            <w:r w:rsidRPr="002768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  <w:t>leading international research institution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for at least 10 </w:t>
            </w:r>
            <w:proofErr w:type="gramStart"/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years, 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has</w:t>
            </w:r>
            <w:proofErr w:type="gramEnd"/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an international academic reputation or cutting-edge expertise in a core technology, and has experience leading an </w:t>
            </w:r>
            <w:r w:rsidRPr="002768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  <w:t>academic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research team</w:t>
            </w:r>
          </w:p>
          <w:p w14:paraId="0BB1E5C8" w14:textId="77777777" w:rsidR="00CF19BD" w:rsidRPr="00276870" w:rsidRDefault="00CF19BD" w:rsidP="00CF19BD">
            <w:pPr>
              <w:widowControl/>
              <w:adjustRightInd w:val="0"/>
              <w:snapToGrid w:val="0"/>
              <w:spacing w:before="120" w:line="276" w:lineRule="auto"/>
              <w:ind w:left="480" w:right="85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27687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Recipient of a Nobel Prize, a fellow of a national level academy, fellow of a major international association, or has received some equivalent recognition.</w:t>
            </w:r>
          </w:p>
          <w:p w14:paraId="6B46473C" w14:textId="42C8E84C" w:rsidR="00CF19BD" w:rsidRPr="008B3E31" w:rsidRDefault="00CF19BD" w:rsidP="00CF19BD">
            <w:pPr>
              <w:adjustRightInd w:val="0"/>
              <w:snapToGrid w:val="0"/>
              <w:spacing w:before="120" w:after="120" w:line="276" w:lineRule="auto"/>
              <w:ind w:left="454" w:right="85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27687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Outstanding contribution in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their </w:t>
            </w:r>
            <w:r w:rsidRPr="002768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  <w:t>academic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field 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in the past 5 years.</w:t>
            </w:r>
          </w:p>
        </w:tc>
      </w:tr>
      <w:tr w:rsidR="00CF19BD" w:rsidRPr="008B3E31" w14:paraId="4C07C212" w14:textId="77777777" w:rsidTr="00A75925">
        <w:trPr>
          <w:trHeight w:val="4020"/>
          <w:jc w:val="center"/>
        </w:trPr>
        <w:tc>
          <w:tcPr>
            <w:tcW w:w="1345" w:type="dxa"/>
            <w:vMerge/>
            <w:vAlign w:val="center"/>
          </w:tcPr>
          <w:p w14:paraId="4A935F8A" w14:textId="77777777" w:rsidR="00CF19BD" w:rsidRPr="00CE1CAA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2761" w:type="dxa"/>
            <w:gridSpan w:val="2"/>
            <w:vMerge w:val="restart"/>
            <w:tcBorders>
              <w:top w:val="nil"/>
            </w:tcBorders>
            <w:vAlign w:val="center"/>
          </w:tcPr>
          <w:p w14:paraId="6625E847" w14:textId="77777777" w:rsidR="00CF19BD" w:rsidRPr="00276870" w:rsidRDefault="00CF19BD" w:rsidP="00CF19BD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after="120" w:line="276" w:lineRule="auto"/>
              <w:ind w:left="518" w:hanging="36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A full-time teaching faculty member</w:t>
            </w:r>
          </w:p>
          <w:p w14:paraId="574CCB7A" w14:textId="77777777" w:rsidR="00CF19BD" w:rsidRPr="00276870" w:rsidRDefault="00CF19BD" w:rsidP="00CF19BD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after="120" w:line="276" w:lineRule="auto"/>
              <w:ind w:left="518" w:hanging="36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A full-time teaching faculty member, additional to staffing (</w:t>
            </w:r>
            <w:r w:rsidRPr="00276870">
              <w:rPr>
                <w:rFonts w:ascii="Times New Roman" w:eastAsia="標楷體" w:hAnsi="Times New Roman" w:cs="Times New Roman"/>
                <w:i/>
                <w:color w:val="000000" w:themeColor="text1"/>
                <w:kern w:val="0"/>
                <w:szCs w:val="28"/>
                <w:lang w:val="en-GB"/>
              </w:rPr>
              <w:t>must be at least 65 years old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)</w:t>
            </w:r>
          </w:p>
          <w:p w14:paraId="3826DF70" w14:textId="16852703" w:rsidR="00CF19BD" w:rsidRPr="00276870" w:rsidRDefault="00CF19BD" w:rsidP="00CF19BD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after="120" w:line="276" w:lineRule="auto"/>
              <w:ind w:left="518" w:hanging="36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Short-term exchange member of teaching staff ___________months </w:t>
            </w:r>
            <w:r w:rsidR="003D5A6B">
              <w:rPr>
                <w:rFonts w:ascii="Times New Roman" w:eastAsia="標楷體" w:hAnsi="Times New Roman"/>
                <w:color w:val="000000"/>
                <w:kern w:val="0"/>
                <w:szCs w:val="24"/>
                <w:lang w:val="en-GB"/>
              </w:rPr>
              <w:t>(</w:t>
            </w:r>
            <w:r w:rsidR="003D5A6B">
              <w:rPr>
                <w:rFonts w:ascii="Times New Roman" w:eastAsia="標楷體" w:hAnsi="Times New Roman"/>
                <w:i/>
                <w:color w:val="000000"/>
                <w:kern w:val="0"/>
                <w:szCs w:val="24"/>
                <w:lang w:val="en-GB"/>
              </w:rPr>
              <w:t>to work at the university for at least three months,</w:t>
            </w:r>
            <w:r w:rsidR="003D5A6B">
              <w:rPr>
                <w:rFonts w:ascii="Times New Roman" w:eastAsia="標楷體" w:hAnsi="Times New Roman"/>
                <w:i/>
                <w:color w:val="FF0000"/>
                <w:kern w:val="0"/>
                <w:szCs w:val="24"/>
                <w:lang w:val="en-GB"/>
              </w:rPr>
              <w:t xml:space="preserve"> and no more than six months per year.</w:t>
            </w:r>
            <w:r w:rsidR="003D5A6B">
              <w:rPr>
                <w:rFonts w:ascii="Times New Roman" w:eastAsia="標楷體" w:hAnsi="Times New Roman"/>
                <w:color w:val="000000"/>
                <w:kern w:val="0"/>
                <w:szCs w:val="24"/>
                <w:lang w:val="en-GB"/>
              </w:rPr>
              <w:t>)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</w:t>
            </w:r>
          </w:p>
          <w:p w14:paraId="48B3FB1B" w14:textId="4656968A" w:rsidR="00CF19BD" w:rsidRPr="00CE1CAA" w:rsidRDefault="00CF19BD" w:rsidP="00CF19BD">
            <w:pPr>
              <w:widowControl/>
              <w:adjustRightInd w:val="0"/>
              <w:snapToGrid w:val="0"/>
              <w:spacing w:after="120" w:line="276" w:lineRule="auto"/>
              <w:ind w:left="518"/>
              <w:rPr>
                <w:rFonts w:ascii="Times New Roman" w:eastAsia="標楷體" w:hAnsi="Times New Roman" w:cs="Times New Roman"/>
                <w:i/>
                <w:color w:val="000000" w:themeColor="text1"/>
                <w:kern w:val="0"/>
                <w:szCs w:val="28"/>
              </w:rPr>
            </w:pPr>
            <w:r w:rsidRPr="00276870">
              <w:rPr>
                <w:rFonts w:ascii="Times New Roman" w:eastAsia="標楷體" w:hAnsi="Times New Roman" w:cs="Times New Roman"/>
                <w:i/>
                <w:color w:val="000000" w:themeColor="text1"/>
                <w:kern w:val="0"/>
                <w:szCs w:val="28"/>
              </w:rPr>
              <w:t>(Please fill in the service time that will be actually worked in the institution. Once approved, it will not be modified or extended)</w:t>
            </w:r>
          </w:p>
        </w:tc>
        <w:tc>
          <w:tcPr>
            <w:tcW w:w="5812" w:type="dxa"/>
            <w:gridSpan w:val="9"/>
            <w:vMerge/>
            <w:vAlign w:val="center"/>
          </w:tcPr>
          <w:p w14:paraId="2D6D0FE6" w14:textId="77777777" w:rsidR="00CF19BD" w:rsidRPr="008B3E31" w:rsidRDefault="00CF19BD" w:rsidP="00CF19BD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120" w:after="120" w:line="276" w:lineRule="auto"/>
              <w:ind w:left="454" w:right="85" w:hanging="36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</w:tr>
      <w:tr w:rsidR="00CF19BD" w:rsidRPr="008B3E31" w14:paraId="051D0153" w14:textId="77777777" w:rsidTr="00A75925">
        <w:trPr>
          <w:trHeight w:val="3330"/>
          <w:jc w:val="center"/>
        </w:trPr>
        <w:tc>
          <w:tcPr>
            <w:tcW w:w="1345" w:type="dxa"/>
            <w:vMerge/>
            <w:vAlign w:val="center"/>
          </w:tcPr>
          <w:p w14:paraId="60AD0C5F" w14:textId="77777777" w:rsidR="00CF19BD" w:rsidRPr="008B3E31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27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9C07E90" w14:textId="77777777" w:rsidR="00CF19BD" w:rsidRPr="008B3E31" w:rsidRDefault="00CF19BD" w:rsidP="00CF19BD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after="120" w:line="276" w:lineRule="auto"/>
              <w:ind w:left="518" w:hanging="36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5812" w:type="dxa"/>
            <w:gridSpan w:val="9"/>
            <w:vAlign w:val="center"/>
          </w:tcPr>
          <w:p w14:paraId="03C774BE" w14:textId="77777777" w:rsidR="00CF19BD" w:rsidRPr="00276870" w:rsidRDefault="00CF19BD" w:rsidP="00CF19BD">
            <w:pPr>
              <w:widowControl/>
              <w:adjustRightInd w:val="0"/>
              <w:snapToGrid w:val="0"/>
              <w:spacing w:before="120" w:line="276" w:lineRule="auto"/>
              <w:ind w:left="480" w:right="85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276870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Has worked at an </w:t>
            </w:r>
            <w:r w:rsidRPr="002768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8"/>
                <w:lang w:val="en-GB"/>
              </w:rPr>
              <w:t>internationally renowned company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for at least 10 years,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h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as an international academic reputation or cutting-edge expertise in a core technology, and has experience leading an industry research team</w:t>
            </w:r>
          </w:p>
          <w:p w14:paraId="520AD868" w14:textId="15D646B0" w:rsidR="00CF19BD" w:rsidRPr="008B3E31" w:rsidRDefault="00CF19BD" w:rsidP="00CF19BD">
            <w:pPr>
              <w:adjustRightInd w:val="0"/>
              <w:snapToGrid w:val="0"/>
              <w:spacing w:before="120" w:after="120" w:line="276" w:lineRule="auto"/>
              <w:ind w:left="480" w:right="85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276870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Outstanding contribution in their </w:t>
            </w:r>
            <w:r w:rsidRPr="002768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8"/>
                <w:lang w:val="en-GB"/>
              </w:rPr>
              <w:t xml:space="preserve">industry 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field in the past 5 years.</w:t>
            </w:r>
          </w:p>
        </w:tc>
      </w:tr>
      <w:tr w:rsidR="00CF19BD" w:rsidRPr="008B3E31" w14:paraId="0AD10A3E" w14:textId="77777777" w:rsidTr="00C559E3">
        <w:trPr>
          <w:trHeight w:val="6493"/>
          <w:jc w:val="center"/>
        </w:trPr>
        <w:tc>
          <w:tcPr>
            <w:tcW w:w="1345" w:type="dxa"/>
            <w:vMerge/>
            <w:vAlign w:val="center"/>
          </w:tcPr>
          <w:p w14:paraId="44C88413" w14:textId="77777777" w:rsidR="00CF19BD" w:rsidRPr="008B3E31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2761" w:type="dxa"/>
            <w:gridSpan w:val="2"/>
            <w:vAlign w:val="center"/>
          </w:tcPr>
          <w:p w14:paraId="3C491856" w14:textId="77777777" w:rsidR="00CF19BD" w:rsidRPr="00276870" w:rsidRDefault="00CF19BD" w:rsidP="00CF19BD">
            <w:pPr>
              <w:widowControl/>
              <w:numPr>
                <w:ilvl w:val="0"/>
                <w:numId w:val="7"/>
              </w:numPr>
              <w:snapToGrid w:val="0"/>
              <w:spacing w:line="276" w:lineRule="auto"/>
              <w:ind w:left="332" w:hanging="360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8"/>
                <w:lang w:val="en-GB"/>
              </w:rPr>
            </w:pPr>
            <w:proofErr w:type="spellStart"/>
            <w:r w:rsidRPr="002768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8"/>
                <w:lang w:val="en-GB"/>
              </w:rPr>
              <w:t>Yushan</w:t>
            </w:r>
            <w:proofErr w:type="spellEnd"/>
            <w:r w:rsidRPr="002768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8"/>
                <w:lang w:val="en-GB"/>
              </w:rPr>
              <w:t xml:space="preserve"> Young Fellow</w:t>
            </w:r>
          </w:p>
          <w:p w14:paraId="5B377395" w14:textId="77777777" w:rsidR="00CF19BD" w:rsidRPr="00276870" w:rsidRDefault="00CF19BD" w:rsidP="00CF19BD">
            <w:pPr>
              <w:widowControl/>
              <w:adjustRightInd w:val="0"/>
              <w:snapToGrid w:val="0"/>
              <w:spacing w:before="120" w:line="276" w:lineRule="auto"/>
              <w:ind w:left="422" w:right="120"/>
              <w:rPr>
                <w:rFonts w:ascii="Times New Roman" w:eastAsia="標楷體" w:hAnsi="Times New Roman" w:cs="Times New Roman"/>
                <w:color w:val="000000" w:themeColor="text1"/>
                <w:lang w:val="en-GB"/>
              </w:rPr>
            </w:pPr>
            <w:r w:rsidRPr="002768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8"/>
                <w:lang w:val="en-GB"/>
              </w:rPr>
              <w:t xml:space="preserve">(A </w:t>
            </w:r>
            <w:r w:rsidRPr="002768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  <w:t>full-time teaching faculty member, please choose the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2768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  <w:t>eligibility criteria)</w:t>
            </w:r>
          </w:p>
          <w:p w14:paraId="7959FAE2" w14:textId="77777777" w:rsidR="00CF19BD" w:rsidRPr="00276870" w:rsidRDefault="00CF19BD" w:rsidP="00CF19BD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before="120" w:line="276" w:lineRule="auto"/>
              <w:ind w:left="422" w:hanging="36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Less than 45 years old</w:t>
            </w:r>
          </w:p>
          <w:p w14:paraId="1A3F4BD4" w14:textId="0BFAB58D" w:rsidR="00CF19BD" w:rsidRPr="00387BC5" w:rsidRDefault="00CF19BD" w:rsidP="00CF19BD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before="120" w:line="276" w:lineRule="auto"/>
              <w:ind w:left="422" w:right="120" w:hanging="36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Has received their highest academic qualification within the last 10 years</w:t>
            </w:r>
            <w:r w:rsidRPr="00276870" w:rsidDel="003F7F6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</w:t>
            </w:r>
            <w:proofErr w:type="gramStart"/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of  the</w:t>
            </w:r>
            <w:proofErr w:type="gramEnd"/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project submission date (</w:t>
            </w:r>
            <w:r w:rsidRPr="00276870">
              <w:rPr>
                <w:rFonts w:ascii="Times New Roman" w:eastAsia="標楷體" w:hAnsi="Times New Roman" w:cs="Times New Roman"/>
                <w:i/>
                <w:iCs/>
                <w:color w:val="000000" w:themeColor="text1"/>
                <w:kern w:val="0"/>
                <w:szCs w:val="28"/>
                <w:lang w:val="en-GB"/>
              </w:rPr>
              <w:t>The date of receiving the highest education degree:   day/month/year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) </w:t>
            </w:r>
          </w:p>
        </w:tc>
        <w:tc>
          <w:tcPr>
            <w:tcW w:w="5812" w:type="dxa"/>
            <w:gridSpan w:val="9"/>
            <w:vAlign w:val="center"/>
          </w:tcPr>
          <w:p w14:paraId="09486456" w14:textId="77777777" w:rsidR="00CF19BD" w:rsidRPr="00276870" w:rsidRDefault="00CF19BD" w:rsidP="00CF19BD">
            <w:pPr>
              <w:widowControl/>
              <w:adjustRightInd w:val="0"/>
              <w:snapToGrid w:val="0"/>
              <w:spacing w:before="120" w:after="120" w:line="276" w:lineRule="auto"/>
              <w:ind w:left="480" w:right="85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276870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Has worked at a leading international research institution for at least 5 years and has great potential.</w:t>
            </w:r>
          </w:p>
          <w:p w14:paraId="393DF535" w14:textId="77777777" w:rsidR="00CF19BD" w:rsidRPr="00276870" w:rsidRDefault="00CF19BD" w:rsidP="00CF19BD">
            <w:pPr>
              <w:widowControl/>
              <w:adjustRightInd w:val="0"/>
              <w:snapToGrid w:val="0"/>
              <w:spacing w:before="120" w:after="120" w:line="276" w:lineRule="auto"/>
              <w:ind w:left="480" w:right="85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276870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Has worked at an internationally renowned company for at least 5 years and has great potential.</w:t>
            </w:r>
          </w:p>
          <w:p w14:paraId="18F4D46A" w14:textId="77777777" w:rsidR="00CF19BD" w:rsidRPr="00276870" w:rsidRDefault="00CF19BD" w:rsidP="00CF19BD">
            <w:pPr>
              <w:widowControl/>
              <w:adjustRightInd w:val="0"/>
              <w:snapToGrid w:val="0"/>
              <w:spacing w:before="120" w:after="120" w:line="276" w:lineRule="auto"/>
              <w:ind w:left="480" w:right="85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276870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276870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Has experience conducting major research projects.</w:t>
            </w:r>
          </w:p>
          <w:p w14:paraId="2F312123" w14:textId="0385980A" w:rsidR="00CF19BD" w:rsidRPr="00387BC5" w:rsidRDefault="00CF19BD" w:rsidP="00CF19BD">
            <w:pPr>
              <w:widowControl/>
              <w:adjustRightInd w:val="0"/>
              <w:snapToGrid w:val="0"/>
              <w:spacing w:before="120" w:after="120" w:line="276" w:lineRule="auto"/>
              <w:ind w:left="480" w:right="85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276870">
              <w:rPr>
                <w:rFonts w:ascii="標楷體" w:eastAsia="標楷體" w:hAnsi="標楷體" w:cs="Times New Roman"/>
                <w:color w:val="000000" w:themeColor="text1"/>
              </w:rPr>
              <w:t>□</w:t>
            </w:r>
            <w:r w:rsidRPr="00276870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Exceptional contribution in their area of academic expertise in the past 5 years.</w:t>
            </w:r>
          </w:p>
        </w:tc>
      </w:tr>
      <w:tr w:rsidR="00CF19BD" w:rsidRPr="008B3E31" w14:paraId="142AD02B" w14:textId="77777777" w:rsidTr="00C559E3">
        <w:trPr>
          <w:trHeight w:val="4091"/>
          <w:jc w:val="center"/>
        </w:trPr>
        <w:tc>
          <w:tcPr>
            <w:tcW w:w="1345" w:type="dxa"/>
            <w:vAlign w:val="center"/>
          </w:tcPr>
          <w:p w14:paraId="1082ADCA" w14:textId="6CA11B0D" w:rsidR="00CF19BD" w:rsidRPr="008B3E31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Potential Ineligibility Conditions</w:t>
            </w:r>
          </w:p>
        </w:tc>
        <w:tc>
          <w:tcPr>
            <w:tcW w:w="8573" w:type="dxa"/>
            <w:gridSpan w:val="11"/>
            <w:vAlign w:val="center"/>
          </w:tcPr>
          <w:p w14:paraId="65FF3845" w14:textId="77777777" w:rsidR="00C559E3" w:rsidRPr="00276870" w:rsidRDefault="00C559E3" w:rsidP="00C559E3">
            <w:pPr>
              <w:widowControl/>
              <w:numPr>
                <w:ilvl w:val="0"/>
                <w:numId w:val="31"/>
              </w:numPr>
              <w:adjustRightInd w:val="0"/>
              <w:snapToGrid w:val="0"/>
              <w:spacing w:line="276" w:lineRule="auto"/>
              <w:ind w:right="17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The institution will provide salary and benefits 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t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hat are not lower than the statutory salary and benefits for a teaching position at the same level at 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a national university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  <w:lang w:val="en-GB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(Including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basic salary, research allowance, and supervisor allowance). </w:t>
            </w:r>
          </w:p>
          <w:p w14:paraId="0B1E9C8A" w14:textId="77777777" w:rsidR="00C559E3" w:rsidRDefault="00C559E3" w:rsidP="00C559E3">
            <w:pPr>
              <w:widowControl/>
              <w:snapToGrid w:val="0"/>
              <w:spacing w:line="276" w:lineRule="auto"/>
              <w:ind w:left="1680" w:hangingChars="700" w:hanging="168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27687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Pr="0027687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Yes          </w:t>
            </w:r>
          </w:p>
          <w:p w14:paraId="30681C12" w14:textId="77777777" w:rsidR="00C559E3" w:rsidRPr="00276870" w:rsidRDefault="00C559E3" w:rsidP="00C559E3">
            <w:pPr>
              <w:widowControl/>
              <w:snapToGrid w:val="0"/>
              <w:spacing w:line="276" w:lineRule="auto"/>
              <w:ind w:leftChars="166" w:left="398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27687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Pr="0027687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No (If so, the scholar does not satisfy the </w:t>
            </w:r>
            <w:proofErr w:type="gramStart"/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criteria.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/</w:t>
            </w:r>
            <w:proofErr w:type="gramEnd"/>
            <w:r w:rsidRPr="0018554A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  <w:lang w:val="en-GB"/>
              </w:rPr>
              <w:t xml:space="preserve">This restriction does not apply to short-term exchange </w:t>
            </w:r>
            <w:proofErr w:type="spellStart"/>
            <w:r w:rsidRPr="0018554A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  <w:lang w:val="en-GB"/>
              </w:rPr>
              <w:t>Yushan</w:t>
            </w:r>
            <w:proofErr w:type="spellEnd"/>
            <w:r w:rsidRPr="0018554A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  <w:lang w:val="en-GB"/>
              </w:rPr>
              <w:t xml:space="preserve"> Fellow</w:t>
            </w:r>
            <w:r>
              <w:rPr>
                <w:rFonts w:ascii="Times New Roman" w:eastAsia="標楷體" w:hAnsi="Times New Roman" w:cs="Times New Roman"/>
                <w:color w:val="FF0000"/>
                <w:kern w:val="0"/>
                <w:szCs w:val="24"/>
                <w:lang w:val="en-GB"/>
              </w:rPr>
              <w:t>s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)</w:t>
            </w:r>
          </w:p>
          <w:p w14:paraId="2509B263" w14:textId="147730A9" w:rsidR="00C559E3" w:rsidRPr="004B039C" w:rsidRDefault="00C559E3" w:rsidP="00C559E3">
            <w:pPr>
              <w:pStyle w:val="a4"/>
              <w:widowControl/>
              <w:numPr>
                <w:ilvl w:val="0"/>
                <w:numId w:val="31"/>
              </w:numPr>
              <w:adjustRightInd w:val="0"/>
              <w:snapToGrid w:val="0"/>
              <w:spacing w:line="276" w:lineRule="auto"/>
              <w:ind w:leftChars="0" w:right="17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4B039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The university will appoint the scholar no later than </w:t>
            </w:r>
            <w:r w:rsidRPr="004B039C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  <w:lang w:val="en-GB"/>
              </w:rPr>
              <w:t xml:space="preserve">1st </w:t>
            </w:r>
            <w:r w:rsidR="003D5A6B">
              <w:rPr>
                <w:rFonts w:ascii="Times New Roman" w:eastAsia="標楷體" w:hAnsi="Times New Roman"/>
                <w:color w:val="FF0000"/>
                <w:kern w:val="0"/>
                <w:szCs w:val="24"/>
                <w:lang w:val="en-GB"/>
              </w:rPr>
              <w:t>August</w:t>
            </w:r>
            <w:r w:rsidRPr="004B039C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  <w:lang w:val="en-GB"/>
              </w:rPr>
              <w:t>, 202</w:t>
            </w:r>
            <w:r w:rsidR="003D5A6B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  <w:lang w:val="en-GB"/>
              </w:rPr>
              <w:t>8</w:t>
            </w:r>
            <w:r w:rsidRPr="004B039C">
              <w:rPr>
                <w:rFonts w:ascii="Times New Roman" w:eastAsia="標楷體" w:hAnsi="Times New Roman" w:cs="Times New Roman"/>
                <w:color w:val="FF0000"/>
                <w:kern w:val="0"/>
                <w:szCs w:val="24"/>
                <w:lang w:val="en-GB"/>
              </w:rPr>
              <w:t>.</w:t>
            </w:r>
          </w:p>
          <w:p w14:paraId="000D3D43" w14:textId="77777777" w:rsidR="00C559E3" w:rsidRPr="00276870" w:rsidRDefault="00C559E3" w:rsidP="00C559E3">
            <w:pPr>
              <w:widowControl/>
              <w:adjustRightInd w:val="0"/>
              <w:snapToGrid w:val="0"/>
              <w:spacing w:line="276" w:lineRule="auto"/>
              <w:ind w:left="432" w:right="173"/>
              <w:rPr>
                <w:rFonts w:ascii="Times New Roman" w:eastAsia="標楷體" w:hAnsi="Times New Roman" w:cs="Times New Roman"/>
                <w:i/>
                <w:iCs/>
                <w:color w:val="000000" w:themeColor="text1"/>
                <w:kern w:val="0"/>
                <w:szCs w:val="24"/>
                <w:lang w:val="en-GB"/>
              </w:rPr>
            </w:pPr>
            <w:r w:rsidRPr="0027687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Yes (Planned start date:</w:t>
            </w:r>
            <w:r w:rsidRPr="00276870">
              <w:rPr>
                <w:rFonts w:ascii="Times New Roman" w:eastAsia="標楷體" w:hAnsi="Times New Roman" w:cs="Times New Roman"/>
                <w:i/>
                <w:color w:val="000000" w:themeColor="text1"/>
                <w:kern w:val="0"/>
                <w:szCs w:val="24"/>
                <w:lang w:val="en-GB"/>
              </w:rPr>
              <w:t xml:space="preserve"> (</w:t>
            </w:r>
            <w:r w:rsidRPr="00276870">
              <w:rPr>
                <w:rFonts w:ascii="Times New Roman" w:eastAsia="標楷體" w:hAnsi="Times New Roman" w:cs="Times New Roman"/>
                <w:i/>
                <w:iCs/>
                <w:color w:val="000000" w:themeColor="text1"/>
                <w:kern w:val="0"/>
                <w:szCs w:val="24"/>
                <w:lang w:val="en-GB"/>
              </w:rPr>
              <w:t>day/month/year) /</w:t>
            </w:r>
          </w:p>
          <w:p w14:paraId="16F3D6C9" w14:textId="77777777" w:rsidR="00C559E3" w:rsidRPr="00276870" w:rsidRDefault="00C559E3" w:rsidP="00C559E3">
            <w:pPr>
              <w:widowControl/>
              <w:adjustRightInd w:val="0"/>
              <w:snapToGrid w:val="0"/>
              <w:spacing w:line="276" w:lineRule="auto"/>
              <w:ind w:left="432" w:right="173" w:firstLineChars="300" w:firstLine="72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27687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has started the appointment on the date:</w:t>
            </w:r>
            <w:r w:rsidRPr="00276870">
              <w:rPr>
                <w:rFonts w:ascii="Times New Roman" w:eastAsia="標楷體" w:hAnsi="Times New Roman" w:cs="Times New Roman"/>
                <w:i/>
                <w:color w:val="000000" w:themeColor="text1"/>
                <w:kern w:val="0"/>
                <w:szCs w:val="24"/>
                <w:lang w:val="en-GB"/>
              </w:rPr>
              <w:t xml:space="preserve"> (</w:t>
            </w:r>
            <w:r w:rsidRPr="00276870">
              <w:rPr>
                <w:rFonts w:ascii="Times New Roman" w:eastAsia="標楷體" w:hAnsi="Times New Roman" w:cs="Times New Roman"/>
                <w:i/>
                <w:iCs/>
                <w:color w:val="000000" w:themeColor="text1"/>
                <w:kern w:val="0"/>
                <w:szCs w:val="24"/>
                <w:lang w:val="en-GB"/>
              </w:rPr>
              <w:t>day/month/year</w:t>
            </w:r>
            <w:proofErr w:type="gramStart"/>
            <w:r w:rsidRPr="00276870">
              <w:rPr>
                <w:rFonts w:ascii="Times New Roman" w:eastAsia="標楷體" w:hAnsi="Times New Roman" w:cs="Times New Roman"/>
                <w:i/>
                <w:iCs/>
                <w:color w:val="000000" w:themeColor="text1"/>
                <w:kern w:val="0"/>
                <w:szCs w:val="24"/>
                <w:lang w:val="en-GB"/>
              </w:rPr>
              <w:t xml:space="preserve">) 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)</w:t>
            </w:r>
            <w:proofErr w:type="gramEnd"/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       </w:t>
            </w:r>
          </w:p>
          <w:p w14:paraId="5ED107F3" w14:textId="23838D47" w:rsidR="00CF19BD" w:rsidRPr="008B3E31" w:rsidRDefault="00C559E3" w:rsidP="00C559E3">
            <w:pPr>
              <w:widowControl/>
              <w:adjustRightInd w:val="0"/>
              <w:snapToGrid w:val="0"/>
              <w:spacing w:line="276" w:lineRule="auto"/>
              <w:ind w:left="432" w:right="173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27687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□</w:t>
            </w: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No (If so, the scholar does not satisfy the criteria.)</w:t>
            </w:r>
          </w:p>
        </w:tc>
      </w:tr>
      <w:tr w:rsidR="00CF19BD" w:rsidRPr="008B3E31" w14:paraId="78B91A06" w14:textId="77777777" w:rsidTr="00843E4A">
        <w:trPr>
          <w:trHeight w:val="1182"/>
          <w:jc w:val="center"/>
        </w:trPr>
        <w:tc>
          <w:tcPr>
            <w:tcW w:w="1345" w:type="dxa"/>
            <w:vAlign w:val="center"/>
          </w:tcPr>
          <w:p w14:paraId="3FBB50EE" w14:textId="77777777" w:rsidR="00CF19BD" w:rsidRPr="00276870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Expertise in the Academic Field</w:t>
            </w:r>
          </w:p>
          <w:p w14:paraId="4980C1C2" w14:textId="101C7F9F" w:rsidR="00CF19BD" w:rsidRPr="008B3E31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(</w:t>
            </w:r>
            <w:proofErr w:type="gramStart"/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please</w:t>
            </w:r>
            <w:proofErr w:type="gramEnd"/>
            <w:r w:rsidRPr="0027687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provide a list)</w:t>
            </w:r>
          </w:p>
        </w:tc>
        <w:tc>
          <w:tcPr>
            <w:tcW w:w="8573" w:type="dxa"/>
            <w:gridSpan w:val="11"/>
            <w:vAlign w:val="center"/>
          </w:tcPr>
          <w:p w14:paraId="6B961BE5" w14:textId="6B845902" w:rsidR="00CF19BD" w:rsidRPr="009F634D" w:rsidRDefault="00CF19BD" w:rsidP="00CF19BD">
            <w:pPr>
              <w:widowControl/>
              <w:adjustRightInd w:val="0"/>
              <w:snapToGrid w:val="0"/>
              <w:spacing w:before="120" w:line="276" w:lineRule="auto"/>
              <w:ind w:right="173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</w:tr>
      <w:tr w:rsidR="00CF19BD" w:rsidRPr="008B3E31" w14:paraId="6D88225D" w14:textId="77777777" w:rsidTr="00D803EC">
        <w:trPr>
          <w:trHeight w:val="418"/>
          <w:jc w:val="center"/>
        </w:trPr>
        <w:tc>
          <w:tcPr>
            <w:tcW w:w="1345" w:type="dxa"/>
            <w:vMerge w:val="restart"/>
            <w:vAlign w:val="center"/>
          </w:tcPr>
          <w:p w14:paraId="70283F81" w14:textId="77777777" w:rsidR="00CF19BD" w:rsidRPr="00CE1CAA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lastRenderedPageBreak/>
              <w:t>Education</w:t>
            </w:r>
          </w:p>
          <w:p w14:paraId="53192449" w14:textId="7329CBC3" w:rsidR="00CF19BD" w:rsidRPr="00CE1CAA" w:rsidRDefault="00CF19BD" w:rsidP="00CF19BD">
            <w:pPr>
              <w:widowControl/>
              <w:adjustRightInd w:val="0"/>
              <w:snapToGrid w:val="0"/>
              <w:spacing w:line="276" w:lineRule="auto"/>
              <w:ind w:right="115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  <w:lang w:val="en-GB"/>
              </w:rPr>
            </w:pPr>
            <w:r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  <w:lang w:val="en-GB"/>
              </w:rPr>
              <w:t xml:space="preserve">(List 5, </w:t>
            </w:r>
            <w:r w:rsidRPr="00CE1CA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2"/>
                <w:lang w:val="en-GB"/>
              </w:rPr>
              <w:t>starting with the highest attainment</w:t>
            </w:r>
            <w:r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  <w:lang w:val="en-GB"/>
              </w:rPr>
              <w:t>)</w:t>
            </w:r>
          </w:p>
        </w:tc>
        <w:tc>
          <w:tcPr>
            <w:tcW w:w="4462" w:type="dxa"/>
            <w:gridSpan w:val="7"/>
            <w:vAlign w:val="center"/>
          </w:tcPr>
          <w:p w14:paraId="0691D812" w14:textId="6575E597" w:rsidR="00CF19BD" w:rsidRPr="00CE1CAA" w:rsidRDefault="00CF19BD" w:rsidP="00CF19BD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School &amp; Department of Major</w:t>
            </w:r>
          </w:p>
        </w:tc>
        <w:tc>
          <w:tcPr>
            <w:tcW w:w="1985" w:type="dxa"/>
            <w:gridSpan w:val="3"/>
            <w:vAlign w:val="center"/>
          </w:tcPr>
          <w:p w14:paraId="241ACBF6" w14:textId="1E0902C4" w:rsidR="00CF19BD" w:rsidRPr="00CE1CAA" w:rsidRDefault="00CF19BD" w:rsidP="00CF19BD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Degree</w:t>
            </w:r>
          </w:p>
        </w:tc>
        <w:tc>
          <w:tcPr>
            <w:tcW w:w="2126" w:type="dxa"/>
            <w:vAlign w:val="center"/>
          </w:tcPr>
          <w:p w14:paraId="330F504B" w14:textId="6530A088" w:rsidR="00CF19BD" w:rsidRPr="00CE1CAA" w:rsidRDefault="00CF19BD" w:rsidP="00CF19BD">
            <w:pPr>
              <w:widowControl/>
              <w:adjustRightInd w:val="0"/>
              <w:snapToGrid w:val="0"/>
              <w:spacing w:before="60" w:line="276" w:lineRule="auto"/>
              <w:ind w:left="115" w:right="115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Start and Completion Dates </w:t>
            </w:r>
            <w:r w:rsidRPr="00CE1CAA">
              <w:rPr>
                <w:rFonts w:ascii="Times New Roman" w:eastAsia="標楷體" w:hAnsi="Times New Roman" w:cs="Times New Roman"/>
                <w:i/>
                <w:color w:val="000000" w:themeColor="text1"/>
                <w:kern w:val="0"/>
                <w:szCs w:val="28"/>
                <w:lang w:val="en-GB"/>
              </w:rPr>
              <w:t>(year/month)</w:t>
            </w:r>
          </w:p>
        </w:tc>
      </w:tr>
      <w:tr w:rsidR="00CF19BD" w:rsidRPr="008B3E31" w14:paraId="1A322579" w14:textId="77777777" w:rsidTr="00D803EC">
        <w:trPr>
          <w:trHeight w:val="409"/>
          <w:jc w:val="center"/>
        </w:trPr>
        <w:tc>
          <w:tcPr>
            <w:tcW w:w="1345" w:type="dxa"/>
            <w:vMerge/>
            <w:vAlign w:val="center"/>
          </w:tcPr>
          <w:p w14:paraId="1A9B30D0" w14:textId="77777777" w:rsidR="00CF19BD" w:rsidRPr="00CE1CAA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4462" w:type="dxa"/>
            <w:gridSpan w:val="7"/>
            <w:vAlign w:val="center"/>
          </w:tcPr>
          <w:p w14:paraId="4EAC6C1C" w14:textId="77777777" w:rsidR="00CF19BD" w:rsidRPr="00CE1CAA" w:rsidRDefault="00CF19BD" w:rsidP="00CF19BD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47BC5220" w14:textId="77777777" w:rsidR="00CF19BD" w:rsidRPr="00CE1CAA" w:rsidRDefault="00CF19BD" w:rsidP="00CF19BD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1EA77B4E" w14:textId="7B374930" w:rsidR="00CF19BD" w:rsidRPr="00CE1CAA" w:rsidRDefault="00CF19BD" w:rsidP="00CF19BD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5A09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/   ~   /</w:t>
            </w:r>
          </w:p>
        </w:tc>
      </w:tr>
      <w:tr w:rsidR="00CF19BD" w:rsidRPr="008B3E31" w14:paraId="685F3345" w14:textId="77777777" w:rsidTr="00D803EC">
        <w:trPr>
          <w:trHeight w:val="415"/>
          <w:jc w:val="center"/>
        </w:trPr>
        <w:tc>
          <w:tcPr>
            <w:tcW w:w="1345" w:type="dxa"/>
            <w:vMerge/>
            <w:vAlign w:val="center"/>
          </w:tcPr>
          <w:p w14:paraId="10D44709" w14:textId="77777777" w:rsidR="00CF19BD" w:rsidRPr="008B3E31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4462" w:type="dxa"/>
            <w:gridSpan w:val="7"/>
            <w:vAlign w:val="center"/>
          </w:tcPr>
          <w:p w14:paraId="3AB5E0F6" w14:textId="77777777" w:rsidR="00CF19BD" w:rsidRPr="008B3E31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E841C26" w14:textId="77777777" w:rsidR="00CF19BD" w:rsidRPr="00CE1CAA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5D38D564" w14:textId="0A5312FC" w:rsidR="00CF19BD" w:rsidRPr="00CE1CAA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5A09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/   ~   /</w:t>
            </w:r>
          </w:p>
        </w:tc>
      </w:tr>
      <w:tr w:rsidR="00CF19BD" w:rsidRPr="008B3E31" w14:paraId="1F7A04AE" w14:textId="77777777" w:rsidTr="00D803EC">
        <w:trPr>
          <w:trHeight w:val="415"/>
          <w:jc w:val="center"/>
        </w:trPr>
        <w:tc>
          <w:tcPr>
            <w:tcW w:w="1345" w:type="dxa"/>
            <w:vMerge/>
            <w:vAlign w:val="center"/>
          </w:tcPr>
          <w:p w14:paraId="273EC505" w14:textId="77777777" w:rsidR="00CF19BD" w:rsidRPr="008B3E31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4462" w:type="dxa"/>
            <w:gridSpan w:val="7"/>
            <w:vAlign w:val="center"/>
          </w:tcPr>
          <w:p w14:paraId="2E191A53" w14:textId="77777777" w:rsidR="00CF19BD" w:rsidRPr="008B3E31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4139CE6" w14:textId="77777777" w:rsidR="00CF19BD" w:rsidRPr="00CE1CAA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4F76E69D" w14:textId="578D34FB" w:rsidR="00CF19BD" w:rsidRPr="00CE1CAA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5A09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/   ~   /</w:t>
            </w:r>
            <w:r w:rsidRPr="00CE1CA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8"/>
                <w:lang w:val="en-GB"/>
              </w:rPr>
              <w:t>_</w:t>
            </w:r>
          </w:p>
        </w:tc>
      </w:tr>
      <w:tr w:rsidR="00CF19BD" w:rsidRPr="008B3E31" w14:paraId="1528A828" w14:textId="77777777" w:rsidTr="00D803EC">
        <w:trPr>
          <w:trHeight w:val="415"/>
          <w:jc w:val="center"/>
        </w:trPr>
        <w:tc>
          <w:tcPr>
            <w:tcW w:w="1345" w:type="dxa"/>
            <w:vMerge/>
            <w:vAlign w:val="center"/>
          </w:tcPr>
          <w:p w14:paraId="2712536A" w14:textId="77777777" w:rsidR="00CF19BD" w:rsidRPr="008B3E31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4462" w:type="dxa"/>
            <w:gridSpan w:val="7"/>
            <w:vAlign w:val="center"/>
          </w:tcPr>
          <w:p w14:paraId="0516D8F0" w14:textId="77777777" w:rsidR="00CF19BD" w:rsidRPr="008B3E31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88D10FB" w14:textId="77777777" w:rsidR="00CF19BD" w:rsidRPr="00CE1CAA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36D143F4" w14:textId="72DD41AD" w:rsidR="00CF19BD" w:rsidRPr="00CE1CAA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5A09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/   ~   /</w:t>
            </w:r>
          </w:p>
        </w:tc>
      </w:tr>
      <w:tr w:rsidR="00CF19BD" w:rsidRPr="008B3E31" w14:paraId="07C31194" w14:textId="77777777" w:rsidTr="00D803EC">
        <w:trPr>
          <w:trHeight w:val="421"/>
          <w:jc w:val="center"/>
        </w:trPr>
        <w:tc>
          <w:tcPr>
            <w:tcW w:w="1345" w:type="dxa"/>
            <w:vMerge/>
            <w:vAlign w:val="center"/>
          </w:tcPr>
          <w:p w14:paraId="53C7C911" w14:textId="77777777" w:rsidR="00CF19BD" w:rsidRPr="008B3E31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4462" w:type="dxa"/>
            <w:gridSpan w:val="7"/>
            <w:vAlign w:val="center"/>
          </w:tcPr>
          <w:p w14:paraId="32797668" w14:textId="77777777" w:rsidR="00CF19BD" w:rsidRPr="008B3E31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8C03677" w14:textId="77777777" w:rsidR="00CF19BD" w:rsidRPr="00CE1CAA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2126" w:type="dxa"/>
            <w:vAlign w:val="center"/>
          </w:tcPr>
          <w:p w14:paraId="00F66666" w14:textId="432D937A" w:rsidR="00CF19BD" w:rsidRPr="00CE1CAA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5A094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/   ~   /</w:t>
            </w:r>
          </w:p>
        </w:tc>
      </w:tr>
      <w:tr w:rsidR="00CF19BD" w:rsidRPr="008B3E31" w14:paraId="08583D13" w14:textId="77777777" w:rsidTr="00843E4A">
        <w:trPr>
          <w:trHeight w:val="269"/>
          <w:jc w:val="center"/>
        </w:trPr>
        <w:tc>
          <w:tcPr>
            <w:tcW w:w="1345" w:type="dxa"/>
            <w:vMerge w:val="restart"/>
            <w:vAlign w:val="center"/>
          </w:tcPr>
          <w:p w14:paraId="618608EC" w14:textId="77777777" w:rsidR="00CF19BD" w:rsidRPr="00CE1CAA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Work Experience</w:t>
            </w:r>
          </w:p>
          <w:p w14:paraId="1171FC6B" w14:textId="77777777" w:rsidR="00CF19BD" w:rsidRPr="00CE1CAA" w:rsidRDefault="00CF19BD" w:rsidP="00CF19BD">
            <w:pPr>
              <w:widowControl/>
              <w:adjustRightInd w:val="0"/>
              <w:snapToGrid w:val="0"/>
              <w:spacing w:line="276" w:lineRule="auto"/>
              <w:ind w:right="115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  <w:lang w:val="en-GB"/>
              </w:rPr>
            </w:pPr>
            <w:r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  <w:lang w:val="en-GB"/>
              </w:rPr>
              <w:t>(Up to 10, including current position)</w:t>
            </w:r>
          </w:p>
          <w:p w14:paraId="6E1126E0" w14:textId="70AEF44F" w:rsidR="00CF19BD" w:rsidRPr="00CE1CAA" w:rsidRDefault="00CF19BD" w:rsidP="00CF19BD">
            <w:pPr>
              <w:widowControl/>
              <w:adjustRightInd w:val="0"/>
              <w:snapToGrid w:val="0"/>
              <w:spacing w:line="276" w:lineRule="auto"/>
              <w:ind w:right="115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  <w:lang w:val="en-GB"/>
              </w:rPr>
            </w:pPr>
            <w:r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  <w:lang w:val="en-GB"/>
              </w:rPr>
              <w:t xml:space="preserve">(please list with most recent position first) </w:t>
            </w:r>
          </w:p>
        </w:tc>
        <w:tc>
          <w:tcPr>
            <w:tcW w:w="3555" w:type="dxa"/>
            <w:gridSpan w:val="3"/>
            <w:vAlign w:val="center"/>
          </w:tcPr>
          <w:p w14:paraId="230D5F81" w14:textId="32FD3645" w:rsidR="00CF19BD" w:rsidRPr="00CE1CAA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Organization </w:t>
            </w:r>
          </w:p>
        </w:tc>
        <w:tc>
          <w:tcPr>
            <w:tcW w:w="2565" w:type="dxa"/>
            <w:gridSpan w:val="6"/>
            <w:vAlign w:val="center"/>
          </w:tcPr>
          <w:p w14:paraId="5315A2B7" w14:textId="5A61F720" w:rsidR="00CF19BD" w:rsidRPr="008B3E31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8"/>
                <w:lang w:val="en-GB"/>
              </w:rPr>
              <w:t>Title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</w:t>
            </w:r>
          </w:p>
        </w:tc>
        <w:tc>
          <w:tcPr>
            <w:tcW w:w="2453" w:type="dxa"/>
            <w:gridSpan w:val="2"/>
            <w:vAlign w:val="center"/>
          </w:tcPr>
          <w:p w14:paraId="7E922091" w14:textId="77777777" w:rsidR="00CF19BD" w:rsidRDefault="00CF19BD" w:rsidP="00CF19BD">
            <w:pPr>
              <w:widowControl/>
              <w:adjustRightInd w:val="0"/>
              <w:snapToGrid w:val="0"/>
              <w:spacing w:before="60" w:line="276" w:lineRule="auto"/>
              <w:ind w:left="8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Period</w:t>
            </w:r>
          </w:p>
          <w:p w14:paraId="001031EF" w14:textId="18CFCFF9" w:rsidR="00CF19BD" w:rsidRPr="008B3E31" w:rsidRDefault="00CF19BD" w:rsidP="00CF19BD">
            <w:pPr>
              <w:widowControl/>
              <w:adjustRightInd w:val="0"/>
              <w:snapToGrid w:val="0"/>
              <w:spacing w:before="60" w:line="276" w:lineRule="auto"/>
              <w:ind w:left="8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83539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(Give year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8"/>
                <w:lang w:val="en-GB"/>
              </w:rPr>
              <w:t xml:space="preserve"> &amp; </w:t>
            </w:r>
            <w:r w:rsidRPr="00835394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>month)</w:t>
            </w:r>
          </w:p>
        </w:tc>
      </w:tr>
      <w:tr w:rsidR="00CF19BD" w:rsidRPr="008B3E31" w14:paraId="43D492E7" w14:textId="77777777" w:rsidTr="00843E4A">
        <w:trPr>
          <w:trHeight w:val="290"/>
          <w:jc w:val="center"/>
        </w:trPr>
        <w:tc>
          <w:tcPr>
            <w:tcW w:w="1345" w:type="dxa"/>
            <w:vMerge/>
            <w:vAlign w:val="center"/>
          </w:tcPr>
          <w:p w14:paraId="3C2BAB90" w14:textId="77777777" w:rsidR="00CF19BD" w:rsidRPr="00CE1CAA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3555" w:type="dxa"/>
            <w:gridSpan w:val="3"/>
            <w:vAlign w:val="center"/>
          </w:tcPr>
          <w:p w14:paraId="72619A81" w14:textId="6AADB37F" w:rsidR="00CF19BD" w:rsidRPr="00CE1CAA" w:rsidRDefault="00CF19BD" w:rsidP="00CF19BD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color w:val="A6A6A6" w:themeColor="background1" w:themeShade="A6"/>
                <w:kern w:val="0"/>
                <w:szCs w:val="28"/>
                <w:lang w:val="en-GB"/>
              </w:rPr>
            </w:pPr>
            <w:r w:rsidRPr="00CE1CAA">
              <w:rPr>
                <w:rFonts w:ascii="Times New Roman" w:eastAsia="標楷體" w:hAnsi="Times New Roman" w:cs="Times New Roman" w:hint="eastAsia"/>
                <w:color w:val="A6A6A6" w:themeColor="background1" w:themeShade="A6"/>
                <w:kern w:val="0"/>
                <w:szCs w:val="28"/>
                <w:lang w:val="en-GB"/>
              </w:rPr>
              <w:t>C</w:t>
            </w:r>
            <w:r w:rsidRPr="00CE1CAA">
              <w:rPr>
                <w:rFonts w:ascii="Times New Roman" w:eastAsia="標楷體" w:hAnsi="Times New Roman" w:cs="Times New Roman"/>
                <w:color w:val="A6A6A6" w:themeColor="background1" w:themeShade="A6"/>
                <w:kern w:val="0"/>
                <w:szCs w:val="28"/>
                <w:lang w:val="en-GB"/>
              </w:rPr>
              <w:t xml:space="preserve">urrent position: </w:t>
            </w:r>
          </w:p>
        </w:tc>
        <w:tc>
          <w:tcPr>
            <w:tcW w:w="2565" w:type="dxa"/>
            <w:gridSpan w:val="6"/>
            <w:vAlign w:val="center"/>
          </w:tcPr>
          <w:p w14:paraId="257143C5" w14:textId="77777777" w:rsidR="00CF19BD" w:rsidRPr="008B3E31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0541AE9E" w14:textId="2DC521C0" w:rsidR="00CF19BD" w:rsidRPr="008B3E31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 xml:space="preserve">/   </w:t>
            </w:r>
            <w:r w:rsidRPr="0011775C">
              <w:rPr>
                <w:rFonts w:ascii="Times New Roman" w:hAnsi="Times New Roman" w:cs="Times New Roman"/>
                <w:szCs w:val="28"/>
              </w:rPr>
              <w:t>~</w:t>
            </w:r>
            <w:r>
              <w:rPr>
                <w:rFonts w:ascii="Times New Roman" w:hAnsi="Times New Roman" w:cs="Times New Roman" w:hint="eastAsia"/>
                <w:szCs w:val="28"/>
              </w:rPr>
              <w:t xml:space="preserve">   /</w:t>
            </w:r>
          </w:p>
        </w:tc>
      </w:tr>
      <w:tr w:rsidR="00CF19BD" w:rsidRPr="008B3E31" w14:paraId="370C487D" w14:textId="77777777" w:rsidTr="00843E4A">
        <w:trPr>
          <w:trHeight w:val="300"/>
          <w:jc w:val="center"/>
        </w:trPr>
        <w:tc>
          <w:tcPr>
            <w:tcW w:w="1345" w:type="dxa"/>
            <w:vMerge/>
            <w:vAlign w:val="center"/>
          </w:tcPr>
          <w:p w14:paraId="4D1487E7" w14:textId="77777777" w:rsidR="00CF19BD" w:rsidRPr="00CE1CAA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3555" w:type="dxa"/>
            <w:gridSpan w:val="3"/>
            <w:vAlign w:val="center"/>
          </w:tcPr>
          <w:p w14:paraId="27AE768C" w14:textId="24CBFFC2" w:rsidR="00CF19BD" w:rsidRPr="00CE1CAA" w:rsidRDefault="00CF19BD" w:rsidP="00CF19BD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color w:val="A6A6A6" w:themeColor="background1" w:themeShade="A6"/>
                <w:kern w:val="0"/>
                <w:szCs w:val="28"/>
                <w:lang w:val="en-GB"/>
              </w:rPr>
            </w:pPr>
            <w:r w:rsidRPr="00CE1CAA">
              <w:rPr>
                <w:rFonts w:ascii="Times New Roman" w:eastAsia="標楷體" w:hAnsi="Times New Roman" w:cs="Times New Roman" w:hint="eastAsia"/>
                <w:color w:val="A6A6A6" w:themeColor="background1" w:themeShade="A6"/>
                <w:kern w:val="0"/>
                <w:szCs w:val="28"/>
                <w:lang w:val="en-GB"/>
              </w:rPr>
              <w:t>Previous positions</w:t>
            </w:r>
            <w:r w:rsidRPr="00CE1CAA">
              <w:rPr>
                <w:rFonts w:ascii="Times New Roman" w:eastAsia="標楷體" w:hAnsi="Times New Roman" w:cs="Times New Roman"/>
                <w:color w:val="A6A6A6" w:themeColor="background1" w:themeShade="A6"/>
                <w:kern w:val="0"/>
                <w:szCs w:val="28"/>
                <w:lang w:val="en-GB"/>
              </w:rPr>
              <w:t>:</w:t>
            </w:r>
          </w:p>
        </w:tc>
        <w:tc>
          <w:tcPr>
            <w:tcW w:w="2565" w:type="dxa"/>
            <w:gridSpan w:val="6"/>
            <w:vAlign w:val="center"/>
          </w:tcPr>
          <w:p w14:paraId="6B06933A" w14:textId="77777777" w:rsidR="00CF19BD" w:rsidRPr="008B3E31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764B0503" w14:textId="7EAC88CE" w:rsidR="00CF19BD" w:rsidRPr="008B3E31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 xml:space="preserve">/   </w:t>
            </w:r>
            <w:r w:rsidRPr="0011775C">
              <w:rPr>
                <w:rFonts w:ascii="Times New Roman" w:hAnsi="Times New Roman" w:cs="Times New Roman"/>
                <w:szCs w:val="28"/>
              </w:rPr>
              <w:t>~</w:t>
            </w:r>
            <w:r>
              <w:rPr>
                <w:rFonts w:ascii="Times New Roman" w:hAnsi="Times New Roman" w:cs="Times New Roman" w:hint="eastAsia"/>
                <w:szCs w:val="28"/>
              </w:rPr>
              <w:t xml:space="preserve">   /</w:t>
            </w:r>
          </w:p>
        </w:tc>
      </w:tr>
      <w:tr w:rsidR="00CF19BD" w:rsidRPr="008B3E31" w14:paraId="05649081" w14:textId="77777777" w:rsidTr="00843E4A">
        <w:trPr>
          <w:trHeight w:val="435"/>
          <w:jc w:val="center"/>
        </w:trPr>
        <w:tc>
          <w:tcPr>
            <w:tcW w:w="1345" w:type="dxa"/>
            <w:vMerge/>
            <w:vAlign w:val="center"/>
          </w:tcPr>
          <w:p w14:paraId="6D45BBC0" w14:textId="77777777" w:rsidR="00CF19BD" w:rsidRPr="00CE1CAA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3555" w:type="dxa"/>
            <w:gridSpan w:val="3"/>
            <w:vAlign w:val="center"/>
          </w:tcPr>
          <w:p w14:paraId="27409483" w14:textId="77777777" w:rsidR="00CF19BD" w:rsidRPr="00CE1CAA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2565" w:type="dxa"/>
            <w:gridSpan w:val="6"/>
            <w:vAlign w:val="center"/>
          </w:tcPr>
          <w:p w14:paraId="738E1E75" w14:textId="77777777" w:rsidR="00CF19BD" w:rsidRPr="008B3E31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2E33698A" w14:textId="3C0940AB" w:rsidR="00CF19BD" w:rsidRPr="008B3E31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 xml:space="preserve">/   </w:t>
            </w:r>
            <w:r w:rsidRPr="0011775C">
              <w:rPr>
                <w:rFonts w:ascii="Times New Roman" w:hAnsi="Times New Roman" w:cs="Times New Roman"/>
                <w:szCs w:val="28"/>
              </w:rPr>
              <w:t>~</w:t>
            </w:r>
            <w:r>
              <w:rPr>
                <w:rFonts w:ascii="Times New Roman" w:hAnsi="Times New Roman" w:cs="Times New Roman" w:hint="eastAsia"/>
                <w:szCs w:val="28"/>
              </w:rPr>
              <w:t xml:space="preserve">   /</w:t>
            </w:r>
          </w:p>
        </w:tc>
      </w:tr>
      <w:tr w:rsidR="00CF19BD" w:rsidRPr="008B3E31" w14:paraId="0B500CF9" w14:textId="77777777" w:rsidTr="00843E4A">
        <w:trPr>
          <w:trHeight w:val="435"/>
          <w:jc w:val="center"/>
        </w:trPr>
        <w:tc>
          <w:tcPr>
            <w:tcW w:w="1345" w:type="dxa"/>
            <w:vMerge/>
            <w:vAlign w:val="center"/>
          </w:tcPr>
          <w:p w14:paraId="7E084F45" w14:textId="77777777" w:rsidR="00CF19BD" w:rsidRPr="00CE1CAA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3555" w:type="dxa"/>
            <w:gridSpan w:val="3"/>
            <w:vAlign w:val="center"/>
          </w:tcPr>
          <w:p w14:paraId="1FD602EE" w14:textId="77777777" w:rsidR="00CF19BD" w:rsidRPr="00CE1CAA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2565" w:type="dxa"/>
            <w:gridSpan w:val="6"/>
            <w:vAlign w:val="center"/>
          </w:tcPr>
          <w:p w14:paraId="703B177C" w14:textId="77777777" w:rsidR="00CF19BD" w:rsidRPr="008B3E31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2600E4A3" w14:textId="4A02C772" w:rsidR="00CF19BD" w:rsidRPr="008B3E31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 xml:space="preserve">/   </w:t>
            </w:r>
            <w:r w:rsidRPr="0011775C">
              <w:rPr>
                <w:rFonts w:ascii="Times New Roman" w:hAnsi="Times New Roman" w:cs="Times New Roman"/>
                <w:szCs w:val="28"/>
              </w:rPr>
              <w:t>~</w:t>
            </w:r>
            <w:r>
              <w:rPr>
                <w:rFonts w:ascii="Times New Roman" w:hAnsi="Times New Roman" w:cs="Times New Roman" w:hint="eastAsia"/>
                <w:szCs w:val="28"/>
              </w:rPr>
              <w:t xml:space="preserve">   /</w:t>
            </w:r>
          </w:p>
        </w:tc>
      </w:tr>
      <w:tr w:rsidR="00CF19BD" w:rsidRPr="008B3E31" w14:paraId="70CE268D" w14:textId="77777777" w:rsidTr="00843E4A">
        <w:trPr>
          <w:trHeight w:val="435"/>
          <w:jc w:val="center"/>
        </w:trPr>
        <w:tc>
          <w:tcPr>
            <w:tcW w:w="1345" w:type="dxa"/>
            <w:vMerge/>
            <w:vAlign w:val="center"/>
          </w:tcPr>
          <w:p w14:paraId="190E5213" w14:textId="77777777" w:rsidR="00CF19BD" w:rsidRPr="008B3E31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3555" w:type="dxa"/>
            <w:gridSpan w:val="3"/>
            <w:vAlign w:val="center"/>
          </w:tcPr>
          <w:p w14:paraId="556F5D6C" w14:textId="77777777" w:rsidR="00CF19BD" w:rsidRPr="008B3E31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2565" w:type="dxa"/>
            <w:gridSpan w:val="6"/>
            <w:vAlign w:val="center"/>
          </w:tcPr>
          <w:p w14:paraId="2C5FCCC1" w14:textId="77777777" w:rsidR="00CF19BD" w:rsidRPr="008B3E31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723EDDC1" w14:textId="67AA4CC2" w:rsidR="00CF19BD" w:rsidRPr="008B3E31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 xml:space="preserve">/   </w:t>
            </w:r>
            <w:r w:rsidRPr="0011775C">
              <w:rPr>
                <w:rFonts w:ascii="Times New Roman" w:hAnsi="Times New Roman" w:cs="Times New Roman"/>
                <w:szCs w:val="28"/>
              </w:rPr>
              <w:t>~</w:t>
            </w:r>
            <w:r>
              <w:rPr>
                <w:rFonts w:ascii="Times New Roman" w:hAnsi="Times New Roman" w:cs="Times New Roman" w:hint="eastAsia"/>
                <w:szCs w:val="28"/>
              </w:rPr>
              <w:t xml:space="preserve">   /</w:t>
            </w:r>
          </w:p>
        </w:tc>
      </w:tr>
      <w:tr w:rsidR="00CF19BD" w:rsidRPr="008B3E31" w14:paraId="63554F5D" w14:textId="77777777" w:rsidTr="00843E4A">
        <w:trPr>
          <w:trHeight w:val="435"/>
          <w:jc w:val="center"/>
        </w:trPr>
        <w:tc>
          <w:tcPr>
            <w:tcW w:w="1345" w:type="dxa"/>
            <w:vMerge/>
            <w:vAlign w:val="center"/>
          </w:tcPr>
          <w:p w14:paraId="2FA9EFBA" w14:textId="77777777" w:rsidR="00CF19BD" w:rsidRPr="008B3E31" w:rsidRDefault="00CF19BD" w:rsidP="00CF19BD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3555" w:type="dxa"/>
            <w:gridSpan w:val="3"/>
            <w:vAlign w:val="center"/>
          </w:tcPr>
          <w:p w14:paraId="255E79D4" w14:textId="77777777" w:rsidR="00CF19BD" w:rsidRPr="008B3E31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2565" w:type="dxa"/>
            <w:gridSpan w:val="6"/>
            <w:vAlign w:val="center"/>
          </w:tcPr>
          <w:p w14:paraId="347489E4" w14:textId="77777777" w:rsidR="00CF19BD" w:rsidRPr="008B3E31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</w:p>
        </w:tc>
        <w:tc>
          <w:tcPr>
            <w:tcW w:w="2453" w:type="dxa"/>
            <w:gridSpan w:val="2"/>
            <w:vAlign w:val="center"/>
          </w:tcPr>
          <w:p w14:paraId="75DABB6E" w14:textId="0B4FA158" w:rsidR="00CF19BD" w:rsidRPr="008B3E31" w:rsidRDefault="00CF19BD" w:rsidP="00CF19BD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 xml:space="preserve">/   </w:t>
            </w:r>
            <w:r w:rsidRPr="0011775C">
              <w:rPr>
                <w:rFonts w:ascii="Times New Roman" w:hAnsi="Times New Roman" w:cs="Times New Roman"/>
                <w:szCs w:val="28"/>
              </w:rPr>
              <w:t>~</w:t>
            </w:r>
            <w:r>
              <w:rPr>
                <w:rFonts w:ascii="Times New Roman" w:hAnsi="Times New Roman" w:cs="Times New Roman" w:hint="eastAsia"/>
                <w:szCs w:val="28"/>
              </w:rPr>
              <w:t xml:space="preserve">   /</w:t>
            </w:r>
          </w:p>
        </w:tc>
      </w:tr>
      <w:tr w:rsidR="003D5A6B" w:rsidRPr="008B3E31" w14:paraId="1C7DF903" w14:textId="77777777" w:rsidTr="00843E4A">
        <w:trPr>
          <w:trHeight w:val="1505"/>
          <w:jc w:val="center"/>
        </w:trPr>
        <w:tc>
          <w:tcPr>
            <w:tcW w:w="1345" w:type="dxa"/>
            <w:vAlign w:val="center"/>
          </w:tcPr>
          <w:p w14:paraId="431CA821" w14:textId="41707E66" w:rsidR="003D5A6B" w:rsidRPr="00CE1CAA" w:rsidRDefault="003D5A6B" w:rsidP="003D5A6B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>
              <w:rPr>
                <w:rFonts w:ascii="Times New Roman" w:eastAsia="標楷體" w:hAnsi="Times New Roman"/>
                <w:kern w:val="0"/>
                <w:szCs w:val="24"/>
                <w:lang w:val="en-GB"/>
              </w:rPr>
              <w:t>Other Application for Other Funding Programs</w:t>
            </w:r>
            <w:r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</w:t>
            </w:r>
          </w:p>
        </w:tc>
        <w:tc>
          <w:tcPr>
            <w:tcW w:w="8573" w:type="dxa"/>
            <w:gridSpan w:val="11"/>
            <w:vAlign w:val="center"/>
          </w:tcPr>
          <w:p w14:paraId="3E86CC88" w14:textId="77777777" w:rsidR="003D5A6B" w:rsidRDefault="003D5A6B" w:rsidP="003D5A6B">
            <w:pPr>
              <w:widowControl/>
              <w:spacing w:line="276" w:lineRule="auto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  <w:r>
              <w:rPr>
                <w:rFonts w:ascii="Times New Roman" w:eastAsia="標楷體" w:hAnsi="Times New Roman"/>
                <w:kern w:val="0"/>
                <w:szCs w:val="24"/>
                <w:lang w:val="en-GB"/>
              </w:rPr>
              <w:t>□ Not simultaneously receiving subsidies from the NSTC Recruitment of Visiting Science and Technology Personnel Program.</w:t>
            </w:r>
          </w:p>
          <w:p w14:paraId="546146C3" w14:textId="77777777" w:rsidR="003D5A6B" w:rsidRDefault="003D5A6B" w:rsidP="003D5A6B">
            <w:pPr>
              <w:widowControl/>
              <w:spacing w:line="276" w:lineRule="auto"/>
              <w:rPr>
                <w:rFonts w:ascii="Times New Roman" w:eastAsia="標楷體" w:hAnsi="Times New Roman"/>
                <w:kern w:val="0"/>
                <w:szCs w:val="24"/>
                <w:lang w:val="en-GB"/>
              </w:rPr>
            </w:pPr>
          </w:p>
          <w:p w14:paraId="32E47A03" w14:textId="77777777" w:rsidR="003D5A6B" w:rsidRDefault="003D5A6B" w:rsidP="003D5A6B">
            <w:pPr>
              <w:widowControl/>
              <w:spacing w:line="276" w:lineRule="auto"/>
              <w:jc w:val="both"/>
            </w:pPr>
            <w:r>
              <w:rPr>
                <w:rFonts w:ascii="Times New Roman" w:eastAsia="標楷體" w:hAnsi="Times New Roman"/>
                <w:kern w:val="0"/>
                <w:szCs w:val="24"/>
                <w:lang w:val="en-GB"/>
              </w:rPr>
              <w:t xml:space="preserve">□ 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  <w:lang w:val="en-GB"/>
              </w:rPr>
              <w:t>I have not served as a PI or Co-PI for any projects in Mainland China region (including those funded by public sectors or private institutions) in the past five years.</w:t>
            </w:r>
          </w:p>
          <w:p w14:paraId="7560C54C" w14:textId="02299066" w:rsidR="003D5A6B" w:rsidRPr="00CE1CAA" w:rsidRDefault="003D5A6B" w:rsidP="003D5A6B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8"/>
                <w:lang w:val="en-GB"/>
              </w:rPr>
            </w:pPr>
            <w:r>
              <w:rPr>
                <w:rFonts w:ascii="Times New Roman" w:eastAsia="標楷體" w:hAnsi="Times New Roman"/>
                <w:b/>
                <w:color w:val="FF0000"/>
                <w:kern w:val="0"/>
                <w:szCs w:val="24"/>
                <w:lang w:val="en-GB"/>
              </w:rPr>
              <w:t>Note: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  <w:lang w:val="en-GB"/>
              </w:rPr>
              <w:t xml:space="preserve"> Leaving this box unchecked indicates that you have previously held such a position and are therefore ineligible to apply. However, those who served only as Postdoctoral Fellows or Research Assistants may still check this box and must complete </w:t>
            </w:r>
            <w:r>
              <w:rPr>
                <w:rFonts w:ascii="Times New Roman" w:eastAsia="標楷體" w:hAnsi="Times New Roman"/>
                <w:b/>
                <w:color w:val="FF0000"/>
                <w:kern w:val="0"/>
                <w:szCs w:val="24"/>
                <w:lang w:val="en-GB"/>
              </w:rPr>
              <w:t>Attachment A</w:t>
            </w:r>
            <w:r>
              <w:rPr>
                <w:rFonts w:ascii="Times New Roman" w:eastAsia="標楷體" w:hAnsi="Times New Roman"/>
                <w:color w:val="FF0000"/>
                <w:kern w:val="0"/>
                <w:szCs w:val="24"/>
                <w:lang w:val="en-GB"/>
              </w:rPr>
              <w:t>.</w:t>
            </w:r>
          </w:p>
        </w:tc>
      </w:tr>
      <w:tr w:rsidR="003D5A6B" w:rsidRPr="008B3E31" w14:paraId="7C028338" w14:textId="77777777" w:rsidTr="00CE1CAA">
        <w:trPr>
          <w:trHeight w:val="3963"/>
          <w:jc w:val="center"/>
        </w:trPr>
        <w:tc>
          <w:tcPr>
            <w:tcW w:w="1345" w:type="dxa"/>
            <w:vAlign w:val="center"/>
          </w:tcPr>
          <w:p w14:paraId="4258F4A1" w14:textId="297667E8" w:rsidR="003D5A6B" w:rsidRPr="00CE1CAA" w:rsidRDefault="003D5A6B" w:rsidP="003D5A6B">
            <w:pPr>
              <w:widowControl/>
              <w:spacing w:line="276" w:lineRule="auto"/>
              <w:ind w:right="113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lastRenderedPageBreak/>
              <w:t xml:space="preserve">Tasks to Achieve </w:t>
            </w:r>
          </w:p>
          <w:p w14:paraId="2B249026" w14:textId="076D2702" w:rsidR="003D5A6B" w:rsidRPr="00CE1CAA" w:rsidRDefault="003D5A6B" w:rsidP="003D5A6B">
            <w:pPr>
              <w:widowControl/>
              <w:adjustRightInd w:val="0"/>
              <w:snapToGrid w:val="0"/>
              <w:spacing w:line="276" w:lineRule="auto"/>
              <w:ind w:right="115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  <w:lang w:val="en-GB"/>
              </w:rPr>
              <w:t>(choose at least 2)</w:t>
            </w:r>
          </w:p>
        </w:tc>
        <w:tc>
          <w:tcPr>
            <w:tcW w:w="8573" w:type="dxa"/>
            <w:gridSpan w:val="11"/>
            <w:vAlign w:val="center"/>
          </w:tcPr>
          <w:p w14:paraId="6E3BB596" w14:textId="7B526F39" w:rsidR="003D5A6B" w:rsidRPr="00CE1CAA" w:rsidRDefault="003D5A6B" w:rsidP="003D5A6B">
            <w:pPr>
              <w:widowControl/>
              <w:spacing w:line="276" w:lineRule="auto"/>
              <w:ind w:left="120" w:hangingChars="50" w:hanging="12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CE1CA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8"/>
                <w:lang w:val="en-GB"/>
              </w:rPr>
              <w:t>□</w:t>
            </w:r>
            <w:r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Academic research: to enhance academic research capacity and benefit institutional development. </w:t>
            </w:r>
          </w:p>
          <w:p w14:paraId="03B22A04" w14:textId="2481CD6D" w:rsidR="003D5A6B" w:rsidRPr="00CE1CAA" w:rsidRDefault="003D5A6B" w:rsidP="003D5A6B">
            <w:pPr>
              <w:widowControl/>
              <w:spacing w:line="276" w:lineRule="auto"/>
              <w:ind w:left="120" w:hangingChars="50" w:hanging="12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CE1CA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8"/>
                <w:lang w:val="en-GB"/>
              </w:rPr>
              <w:t>□</w:t>
            </w:r>
            <w:r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Teaching innovation: innovation and refinement of teaching practice to strengthen the cultivation of talents and improve the quality of teaching.</w:t>
            </w:r>
          </w:p>
          <w:p w14:paraId="39B260FC" w14:textId="60E2236D" w:rsidR="003D5A6B" w:rsidRPr="00CE1CAA" w:rsidRDefault="003D5A6B" w:rsidP="003D5A6B">
            <w:pPr>
              <w:widowControl/>
              <w:spacing w:line="276" w:lineRule="auto"/>
              <w:ind w:left="120" w:hangingChars="50" w:hanging="12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CE1CA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8"/>
                <w:lang w:val="en-GB"/>
              </w:rPr>
              <w:t>□</w:t>
            </w:r>
            <w:r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International collaboration: to promote international exchanges and links, and enhance Taiwan's international influence and visibility internationally</w:t>
            </w:r>
            <w:r w:rsidRPr="00CE1CA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8"/>
                <w:lang w:val="en-GB"/>
              </w:rPr>
              <w:t>.</w:t>
            </w:r>
          </w:p>
          <w:p w14:paraId="34BAC41E" w14:textId="20669328" w:rsidR="003D5A6B" w:rsidRPr="00CE1CAA" w:rsidRDefault="003D5A6B" w:rsidP="003D5A6B">
            <w:pPr>
              <w:widowControl/>
              <w:spacing w:line="276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</w:pPr>
            <w:r w:rsidRPr="00CE1CAA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8"/>
                <w:lang w:val="en-GB"/>
              </w:rPr>
              <w:t xml:space="preserve">□ </w:t>
            </w:r>
            <w:r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Industry-academia collaboration: to assist the institution in </w:t>
            </w:r>
            <w:r w:rsidRPr="00CE1CAA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8"/>
                <w:lang w:val="en-GB"/>
              </w:rPr>
              <w:t>industry-academia</w:t>
            </w:r>
            <w:r w:rsidRPr="00CE1CAA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8"/>
                <w:lang w:val="en-GB"/>
              </w:rPr>
              <w:t xml:space="preserve"> cooperation between domestic and foreign enterprises, cultivate high-level talents and deepen social influence.</w:t>
            </w:r>
          </w:p>
        </w:tc>
      </w:tr>
    </w:tbl>
    <w:p w14:paraId="0696E833" w14:textId="3358E159" w:rsidR="00177514" w:rsidRDefault="0073304E" w:rsidP="00177514">
      <w:pPr>
        <w:widowControl/>
        <w:spacing w:line="276" w:lineRule="auto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  <w:r w:rsidRPr="008B3E31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(When listing education and work experience, add additional rows if necessary.)</w:t>
      </w:r>
    </w:p>
    <w:p w14:paraId="18EC111A" w14:textId="10E6A14C" w:rsidR="0073304E" w:rsidRPr="008B3E31" w:rsidRDefault="00177514" w:rsidP="00177514">
      <w:pPr>
        <w:widowControl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br w:type="page"/>
      </w:r>
    </w:p>
    <w:p w14:paraId="66569416" w14:textId="60C11343" w:rsidR="0073304E" w:rsidRPr="005C6EA2" w:rsidRDefault="0073304E" w:rsidP="00415904">
      <w:pPr>
        <w:pStyle w:val="a4"/>
        <w:widowControl/>
        <w:numPr>
          <w:ilvl w:val="0"/>
          <w:numId w:val="16"/>
        </w:numPr>
        <w:spacing w:line="276" w:lineRule="auto"/>
        <w:ind w:leftChars="0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  <w:lang w:val="en-GB"/>
        </w:rPr>
      </w:pPr>
      <w:r w:rsidRPr="005C6EA2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  <w:lang w:val="en-GB"/>
        </w:rPr>
        <w:lastRenderedPageBreak/>
        <w:t>Review Items</w:t>
      </w:r>
    </w:p>
    <w:p w14:paraId="599AC31F" w14:textId="42AA779C" w:rsidR="004F6092" w:rsidRPr="008B3E31" w:rsidRDefault="007E7004" w:rsidP="00A63D7A">
      <w:pPr>
        <w:widowControl/>
        <w:adjustRightInd w:val="0"/>
        <w:snapToGrid w:val="0"/>
        <w:spacing w:before="120" w:line="276" w:lineRule="auto"/>
        <w:ind w:left="496" w:hangingChars="177" w:hanging="496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  <w:r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t xml:space="preserve">(1) </w:t>
      </w:r>
      <w:r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tab/>
      </w:r>
      <w:r w:rsidR="003D5A6B" w:rsidRPr="003D5A6B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t>1.</w:t>
      </w:r>
      <w:r w:rsidR="003D5A6B" w:rsidRPr="003D5A6B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tab/>
        <w:t xml:space="preserve">Experience and achievements of the candidate the university proposes to appoint </w:t>
      </w:r>
      <w:r w:rsidR="003D5A6B" w:rsidRPr="003D5A6B">
        <w:rPr>
          <w:rFonts w:ascii="Times New Roman" w:eastAsia="標楷體" w:hAnsi="Times New Roman" w:cs="Times New Roman"/>
          <w:bCs/>
          <w:color w:val="000000" w:themeColor="text1"/>
          <w:kern w:val="0"/>
          <w:szCs w:val="24"/>
          <w:lang w:val="en-GB"/>
        </w:rPr>
        <w:t>(significant academic contribution(s), details of academic awards received, major research findings, and so on)</w:t>
      </w:r>
    </w:p>
    <w:p w14:paraId="2477186F" w14:textId="17831405" w:rsidR="000B03E5" w:rsidRDefault="000B03E5" w:rsidP="000B03E5">
      <w:pPr>
        <w:pStyle w:val="a4"/>
        <w:widowControl/>
        <w:adjustRightInd w:val="0"/>
        <w:snapToGrid w:val="0"/>
        <w:spacing w:line="276" w:lineRule="auto"/>
        <w:ind w:leftChars="0" w:left="482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</w:p>
    <w:p w14:paraId="33913EDE" w14:textId="34BFE4D6" w:rsidR="000B03E5" w:rsidRDefault="004F6092" w:rsidP="00415904">
      <w:pPr>
        <w:pStyle w:val="a4"/>
        <w:widowControl/>
        <w:numPr>
          <w:ilvl w:val="0"/>
          <w:numId w:val="23"/>
        </w:numPr>
        <w:adjustRightInd w:val="0"/>
        <w:snapToGrid w:val="0"/>
        <w:spacing w:before="120" w:line="276" w:lineRule="auto"/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  <w:r w:rsidRPr="008B3E31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Personal </w:t>
      </w:r>
      <w:r w:rsidR="006151BF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resume/ </w:t>
      </w:r>
      <w:r w:rsidRPr="008B3E31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curriculum vitae</w:t>
      </w:r>
      <w:r w:rsidR="00714270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.</w:t>
      </w:r>
      <w:r w:rsidR="003D5A6B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  <w:lang w:val="en-GB"/>
        </w:rPr>
        <w:t xml:space="preserve"> </w:t>
      </w:r>
      <w:r w:rsidR="003D5A6B">
        <w:rPr>
          <w:rFonts w:ascii="Times New Roman" w:eastAsia="標楷體" w:hAnsi="Times New Roman"/>
          <w:b/>
          <w:kern w:val="0"/>
          <w:szCs w:val="24"/>
        </w:rPr>
        <w:t>(</w:t>
      </w:r>
      <w:r w:rsidR="003D5A6B">
        <w:rPr>
          <w:rFonts w:ascii="Times New Roman" w:eastAsia="標楷體" w:hAnsi="Times New Roman"/>
          <w:b/>
          <w:i/>
          <w:kern w:val="0"/>
          <w:szCs w:val="24"/>
          <w:u w:val="single"/>
        </w:rPr>
        <w:t>Appendix</w:t>
      </w:r>
      <w:r w:rsidR="003D5A6B">
        <w:rPr>
          <w:rFonts w:ascii="Times New Roman" w:eastAsia="標楷體" w:hAnsi="Times New Roman"/>
          <w:b/>
          <w:kern w:val="0"/>
          <w:szCs w:val="24"/>
        </w:rPr>
        <w:t>)</w:t>
      </w:r>
    </w:p>
    <w:p w14:paraId="7047C500" w14:textId="40BAC726" w:rsidR="007E0304" w:rsidRDefault="003D5A6B" w:rsidP="007E0304">
      <w:pPr>
        <w:pStyle w:val="a4"/>
        <w:widowControl/>
        <w:adjustRightInd w:val="0"/>
        <w:snapToGrid w:val="0"/>
        <w:spacing w:line="276" w:lineRule="auto"/>
        <w:ind w:leftChars="0" w:left="851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  <w:r w:rsidRPr="00BF1DE5">
        <w:rPr>
          <w:rFonts w:ascii="標楷體" w:eastAsia="標楷體" w:hAnsi="標楷體" w:hint="eastAsia"/>
          <w:b/>
          <w:noProof/>
          <w:color w:val="E36C0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C82F02" wp14:editId="6DFAE7EF">
                <wp:simplePos x="0" y="0"/>
                <wp:positionH relativeFrom="column">
                  <wp:posOffset>2531110</wp:posOffset>
                </wp:positionH>
                <wp:positionV relativeFrom="paragraph">
                  <wp:posOffset>65405</wp:posOffset>
                </wp:positionV>
                <wp:extent cx="3744595" cy="287655"/>
                <wp:effectExtent l="323850" t="0" r="27305" b="17145"/>
                <wp:wrapNone/>
                <wp:docPr id="17" name="矩形圖說文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4595" cy="287655"/>
                        </a:xfrm>
                        <a:prstGeom prst="wedgeRectCallout">
                          <a:avLst>
                            <a:gd name="adj1" fmla="val -57446"/>
                            <a:gd name="adj2" fmla="val 19182"/>
                          </a:avLst>
                        </a:prstGeom>
                        <a:solidFill>
                          <a:srgbClr val="EFF5FB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5E6106" w14:textId="77777777" w:rsidR="00843E4A" w:rsidRPr="00863B8B" w:rsidRDefault="00843E4A" w:rsidP="00835394">
                            <w:pPr>
                              <w:widowControl/>
                              <w:adjustRightInd w:val="0"/>
                              <w:rPr>
                                <w:rFonts w:ascii="Times New Roman" w:eastAsia="標楷體" w:hAnsi="Times New Roman" w:cs="Times New Roman"/>
                                <w:color w:val="0066FF"/>
                                <w:szCs w:val="24"/>
                                <w:lang w:val="en-GB"/>
                              </w:rPr>
                            </w:pPr>
                            <w:r w:rsidRPr="00863B8B">
                              <w:rPr>
                                <w:rFonts w:ascii="Times New Roman" w:eastAsia="標楷體" w:hAnsi="Times New Roman" w:cs="Times New Roman"/>
                                <w:color w:val="0066FF"/>
                                <w:kern w:val="0"/>
                                <w:szCs w:val="28"/>
                                <w:lang w:val="en-GB"/>
                              </w:rPr>
                              <w:t>The content can be written here or listed in Appendix 2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66FF"/>
                                <w:kern w:val="0"/>
                                <w:szCs w:val="28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82F02" id="矩形圖說文字 17" o:spid="_x0000_s1032" type="#_x0000_t61" style="position:absolute;left:0;text-align:left;margin-left:199.3pt;margin-top:5.15pt;width:294.85pt;height:2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" adj="-1608,14943" fillcolor="#eff5fb" strokecolor="red" strokeweight="1pt">
                <v:textbox>
                  <w:txbxContent>
                    <w:p w14:paraId="065E6106" w14:textId="77777777" w:rsidR="00843E4A" w:rsidRPr="00863B8B" w:rsidRDefault="00843E4A" w:rsidP="00835394">
                      <w:pPr>
                        <w:widowControl/>
                        <w:adjustRightInd w:val="0"/>
                        <w:rPr>
                          <w:rFonts w:ascii="Times New Roman" w:eastAsia="標楷體" w:hAnsi="Times New Roman" w:cs="Times New Roman"/>
                          <w:color w:val="0066FF"/>
                          <w:szCs w:val="24"/>
                          <w:lang w:val="en-GB"/>
                        </w:rPr>
                      </w:pPr>
                      <w:r w:rsidRPr="00863B8B">
                        <w:rPr>
                          <w:rFonts w:ascii="Times New Roman" w:eastAsia="標楷體" w:hAnsi="Times New Roman" w:cs="Times New Roman"/>
                          <w:color w:val="0066FF"/>
                          <w:kern w:val="0"/>
                          <w:szCs w:val="28"/>
                          <w:lang w:val="en-GB"/>
                        </w:rPr>
                        <w:t>The content can be written here or listed in Appendix 2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66FF"/>
                          <w:kern w:val="0"/>
                          <w:szCs w:val="28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2AF5F9F" w14:textId="77777777" w:rsidR="004931BC" w:rsidRDefault="004931BC" w:rsidP="007E0304">
      <w:pPr>
        <w:pStyle w:val="a4"/>
        <w:widowControl/>
        <w:adjustRightInd w:val="0"/>
        <w:snapToGrid w:val="0"/>
        <w:spacing w:line="276" w:lineRule="auto"/>
        <w:ind w:leftChars="0" w:left="851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</w:p>
    <w:p w14:paraId="1E7041BD" w14:textId="7C2F17F3" w:rsidR="004F6092" w:rsidRPr="000B03E5" w:rsidRDefault="004F6092" w:rsidP="00415904">
      <w:pPr>
        <w:pStyle w:val="a4"/>
        <w:widowControl/>
        <w:numPr>
          <w:ilvl w:val="0"/>
          <w:numId w:val="23"/>
        </w:numPr>
        <w:adjustRightInd w:val="0"/>
        <w:snapToGrid w:val="0"/>
        <w:spacing w:before="120" w:line="276" w:lineRule="auto"/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  <w:r w:rsidRPr="000B03E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The Yushan</w:t>
      </w:r>
      <w:r w:rsidR="007B6012" w:rsidRPr="000B03E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Fellow</w:t>
      </w:r>
      <w:r w:rsidR="00DE7AD7" w:rsidRPr="000B03E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s</w:t>
      </w:r>
      <w:r w:rsidRPr="000B03E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please proved the list of publications and academic works in the past </w:t>
      </w:r>
      <w:r w:rsidR="00AE7169" w:rsidRPr="000B03E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10</w:t>
      </w:r>
      <w:r w:rsidRPr="000B03E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years. The </w:t>
      </w:r>
      <w:r w:rsidR="004537E4" w:rsidRPr="000B03E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Yushan Young Fellow</w:t>
      </w:r>
      <w:r w:rsidR="00DE7AD7" w:rsidRPr="000B03E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s</w:t>
      </w:r>
      <w:r w:rsidR="008D6561" w:rsidRPr="000B03E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,</w:t>
      </w:r>
      <w:r w:rsidRPr="000B03E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</w:t>
      </w:r>
      <w:r w:rsidR="00DE7AD7" w:rsidRPr="000B03E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please offer the list of </w:t>
      </w:r>
      <w:r w:rsidR="005C4FAB" w:rsidRPr="000B03E5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  <w:lang w:val="en-GB"/>
        </w:rPr>
        <w:t>past 5-year</w:t>
      </w:r>
      <w:r w:rsidR="00DE7AD7" w:rsidRPr="000B03E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publications and academic </w:t>
      </w:r>
      <w:r w:rsidR="008D6561" w:rsidRPr="000B03E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outcome</w:t>
      </w:r>
      <w:r w:rsidR="00DE7AD7" w:rsidRPr="000B03E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s.</w:t>
      </w:r>
    </w:p>
    <w:p w14:paraId="1921C776" w14:textId="6CF40FA1" w:rsidR="000B03E5" w:rsidRDefault="000B03E5" w:rsidP="007E0304">
      <w:pPr>
        <w:pStyle w:val="a4"/>
        <w:widowControl/>
        <w:adjustRightInd w:val="0"/>
        <w:snapToGrid w:val="0"/>
        <w:spacing w:line="276" w:lineRule="auto"/>
        <w:ind w:leftChars="0" w:left="851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</w:p>
    <w:p w14:paraId="6A088E85" w14:textId="77777777" w:rsidR="004931BC" w:rsidRDefault="004931BC" w:rsidP="007E0304">
      <w:pPr>
        <w:pStyle w:val="a4"/>
        <w:widowControl/>
        <w:adjustRightInd w:val="0"/>
        <w:snapToGrid w:val="0"/>
        <w:spacing w:line="276" w:lineRule="auto"/>
        <w:ind w:leftChars="0" w:left="851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</w:p>
    <w:p w14:paraId="498CBD3D" w14:textId="187211C8" w:rsidR="00945840" w:rsidRPr="004931BC" w:rsidRDefault="005C4FAB" w:rsidP="00415904">
      <w:pPr>
        <w:pStyle w:val="a4"/>
        <w:widowControl/>
        <w:numPr>
          <w:ilvl w:val="0"/>
          <w:numId w:val="23"/>
        </w:numPr>
        <w:adjustRightInd w:val="0"/>
        <w:snapToGrid w:val="0"/>
        <w:spacing w:before="120" w:line="276" w:lineRule="auto"/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  <w:r w:rsidRPr="004931BC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Other outstanding </w:t>
      </w:r>
      <w:r w:rsidRPr="004931BC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  <w:lang w:val="en-GB"/>
        </w:rPr>
        <w:t>performances</w:t>
      </w:r>
      <w:r w:rsidRPr="004931BC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(op</w:t>
      </w:r>
      <w:r w:rsidR="007B6012" w:rsidRPr="004931BC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tional)</w:t>
      </w:r>
      <w:r w:rsidR="00945840" w:rsidRPr="004931BC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.</w:t>
      </w:r>
    </w:p>
    <w:p w14:paraId="35D69E50" w14:textId="6550680B" w:rsidR="004931BC" w:rsidRDefault="004931BC" w:rsidP="007E0304">
      <w:pPr>
        <w:widowControl/>
        <w:adjustRightInd w:val="0"/>
        <w:snapToGrid w:val="0"/>
        <w:spacing w:line="276" w:lineRule="auto"/>
        <w:ind w:left="851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</w:p>
    <w:p w14:paraId="58B46522" w14:textId="77777777" w:rsidR="004931BC" w:rsidRPr="000B03E5" w:rsidRDefault="004931BC" w:rsidP="007E0304">
      <w:pPr>
        <w:widowControl/>
        <w:adjustRightInd w:val="0"/>
        <w:snapToGrid w:val="0"/>
        <w:spacing w:line="276" w:lineRule="auto"/>
        <w:ind w:left="851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</w:p>
    <w:p w14:paraId="0BFC260C" w14:textId="2195FF5D" w:rsidR="0073304E" w:rsidRPr="00DA2E66" w:rsidRDefault="000B03E5" w:rsidP="0073304E">
      <w:pPr>
        <w:widowControl/>
        <w:adjustRightInd w:val="0"/>
        <w:snapToGrid w:val="0"/>
        <w:spacing w:before="120" w:line="276" w:lineRule="auto"/>
        <w:ind w:left="496" w:hangingChars="177" w:hanging="496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</w:pPr>
      <w:r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t xml:space="preserve"> </w:t>
      </w:r>
      <w:r w:rsidR="0073304E"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t>(2) Rel</w:t>
      </w:r>
      <w:r w:rsidR="00613E5D"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t>evance of the proposed candidate’s future academic work</w:t>
      </w:r>
      <w:r w:rsidR="0073304E"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t xml:space="preserve"> to the university</w:t>
      </w:r>
      <w:r w:rsidR="008D6561"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t>'</w:t>
      </w:r>
      <w:r w:rsidR="0073304E"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t>s development</w:t>
      </w:r>
      <w:r w:rsidR="00127458"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t xml:space="preserve"> </w:t>
      </w:r>
      <w:r w:rsidR="0073304E"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t xml:space="preserve">and anticipated benefits </w:t>
      </w:r>
      <w:r w:rsidR="00127458"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t>(for example, Higher Education SPROUT Project)</w:t>
      </w:r>
    </w:p>
    <w:p w14:paraId="1B306E41" w14:textId="77777777" w:rsidR="000B03E5" w:rsidRPr="00CE1CAA" w:rsidRDefault="000B03E5" w:rsidP="007E0304">
      <w:pPr>
        <w:widowControl/>
        <w:adjustRightInd w:val="0"/>
        <w:snapToGrid w:val="0"/>
        <w:spacing w:line="276" w:lineRule="auto"/>
        <w:ind w:left="425" w:hangingChars="177" w:hanging="425"/>
        <w:rPr>
          <w:rFonts w:ascii="Times New Roman" w:eastAsia="標楷體" w:hAnsi="Times New Roman" w:cs="Times New Roman"/>
          <w:b/>
          <w:color w:val="000000" w:themeColor="text1"/>
          <w:kern w:val="0"/>
          <w:szCs w:val="28"/>
          <w:lang w:val="en-GB"/>
        </w:rPr>
      </w:pPr>
    </w:p>
    <w:p w14:paraId="27A0FA3C" w14:textId="77777777" w:rsidR="00C559E3" w:rsidRPr="00873AA0" w:rsidRDefault="00C559E3" w:rsidP="00C559E3">
      <w:pPr>
        <w:pStyle w:val="a4"/>
        <w:widowControl/>
        <w:numPr>
          <w:ilvl w:val="0"/>
          <w:numId w:val="32"/>
        </w:numPr>
        <w:adjustRightInd w:val="0"/>
        <w:snapToGrid w:val="0"/>
        <w:spacing w:line="276" w:lineRule="auto"/>
        <w:ind w:leftChars="0" w:left="1134" w:hanging="567"/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</w:pPr>
      <w:r w:rsidRPr="00873AA0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>The fellow's academic work plan and goals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 xml:space="preserve"> </w:t>
      </w:r>
      <w:r w:rsidRPr="009E54D8">
        <w:rPr>
          <w:rFonts w:ascii="Times New Roman" w:eastAsia="標楷體" w:hAnsi="Times New Roman" w:cs="Times New Roman"/>
          <w:color w:val="FF0000"/>
          <w:kern w:val="0"/>
          <w:szCs w:val="24"/>
          <w:lang w:val="en-GB"/>
        </w:rPr>
        <w:t>(The proposed project must align with the university’s institutional development needs)</w:t>
      </w:r>
    </w:p>
    <w:p w14:paraId="0AA92A7D" w14:textId="3BC65B17" w:rsidR="000B03E5" w:rsidRPr="00C559E3" w:rsidRDefault="000B03E5" w:rsidP="000B03E5">
      <w:pPr>
        <w:widowControl/>
        <w:adjustRightInd w:val="0"/>
        <w:snapToGrid w:val="0"/>
        <w:spacing w:line="276" w:lineRule="auto"/>
        <w:ind w:left="851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</w:p>
    <w:p w14:paraId="489FAD25" w14:textId="060D3274" w:rsidR="004931BC" w:rsidRDefault="004931BC" w:rsidP="000B03E5">
      <w:pPr>
        <w:widowControl/>
        <w:adjustRightInd w:val="0"/>
        <w:snapToGrid w:val="0"/>
        <w:spacing w:line="276" w:lineRule="auto"/>
        <w:ind w:left="851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</w:p>
    <w:p w14:paraId="435538F3" w14:textId="37768D95" w:rsidR="00F704B8" w:rsidRDefault="00F704B8" w:rsidP="000B03E5">
      <w:pPr>
        <w:widowControl/>
        <w:adjustRightInd w:val="0"/>
        <w:snapToGrid w:val="0"/>
        <w:spacing w:line="276" w:lineRule="auto"/>
        <w:ind w:left="851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</w:p>
    <w:p w14:paraId="5A2255A9" w14:textId="77777777" w:rsidR="00F704B8" w:rsidRPr="00CE1CAA" w:rsidRDefault="00F704B8" w:rsidP="000B03E5">
      <w:pPr>
        <w:widowControl/>
        <w:adjustRightInd w:val="0"/>
        <w:snapToGrid w:val="0"/>
        <w:spacing w:line="276" w:lineRule="auto"/>
        <w:ind w:left="851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</w:p>
    <w:p w14:paraId="3C3A8BEF" w14:textId="77777777" w:rsidR="00C559E3" w:rsidRPr="009E54D8" w:rsidRDefault="00C559E3" w:rsidP="00C559E3">
      <w:pPr>
        <w:pStyle w:val="a4"/>
        <w:widowControl/>
        <w:numPr>
          <w:ilvl w:val="0"/>
          <w:numId w:val="32"/>
        </w:numPr>
        <w:adjustRightInd w:val="0"/>
        <w:snapToGrid w:val="0"/>
        <w:spacing w:line="276" w:lineRule="auto"/>
        <w:ind w:leftChars="0" w:left="1134" w:hanging="567"/>
        <w:rPr>
          <w:rFonts w:ascii="Times New Roman" w:eastAsia="標楷體" w:hAnsi="Times New Roman" w:cs="Times New Roman"/>
          <w:color w:val="FF0000"/>
          <w:kern w:val="0"/>
          <w:szCs w:val="24"/>
          <w:lang w:val="en-GB"/>
        </w:rPr>
      </w:pPr>
      <w:r w:rsidRPr="009E54D8">
        <w:rPr>
          <w:rFonts w:ascii="Times New Roman" w:eastAsia="標楷體" w:hAnsi="Times New Roman" w:cs="Times New Roman"/>
          <w:color w:val="FF0000"/>
          <w:kern w:val="0"/>
          <w:szCs w:val="24"/>
          <w:lang w:val="en-GB"/>
        </w:rPr>
        <w:t>The fellow’s academic work plan and its connection to the university’s institutional development (e.g., the Higher Education Sprout Project), with a detailed explanation of their relevance.</w:t>
      </w:r>
    </w:p>
    <w:p w14:paraId="55D0DDE2" w14:textId="77777777" w:rsidR="007E0304" w:rsidRPr="00C559E3" w:rsidRDefault="007E0304" w:rsidP="007E0304">
      <w:pPr>
        <w:widowControl/>
        <w:adjustRightInd w:val="0"/>
        <w:snapToGrid w:val="0"/>
        <w:spacing w:line="276" w:lineRule="auto"/>
        <w:ind w:left="851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</w:p>
    <w:p w14:paraId="1074CEB7" w14:textId="4A788307" w:rsidR="00192F5C" w:rsidRPr="008B3E31" w:rsidRDefault="00DE17D7" w:rsidP="00192F5C">
      <w:pPr>
        <w:widowControl/>
        <w:adjustRightInd w:val="0"/>
        <w:snapToGrid w:val="0"/>
        <w:spacing w:line="276" w:lineRule="auto"/>
        <w:ind w:left="567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  <w:r>
        <w:rPr>
          <w:rFonts w:ascii="新細明體" w:eastAsia="新細明體" w:hAnsi="新細明體" w:cs="Times New Roman" w:hint="eastAsia"/>
          <w:kern w:val="0"/>
        </w:rPr>
        <w:t xml:space="preserve">□ </w:t>
      </w:r>
      <w:r w:rsidR="00192F5C" w:rsidRPr="008B3E31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The </w:t>
      </w:r>
      <w:r w:rsidR="00127458" w:rsidRPr="008B3E31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University Development Project</w:t>
      </w:r>
      <w:r w:rsidR="005E6778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:_____________________</w:t>
      </w:r>
      <w:r w:rsidR="005E6778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  <w:lang w:val="en-GB"/>
        </w:rPr>
        <w:t>_________________</w:t>
      </w:r>
      <w:r w:rsidR="005E6778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__</w:t>
      </w:r>
      <w:r w:rsidR="005E6778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  <w:lang w:val="en-GB"/>
        </w:rPr>
        <w:t>)</w:t>
      </w:r>
    </w:p>
    <w:p w14:paraId="2FA40921" w14:textId="529D01B2" w:rsidR="00192F5C" w:rsidRPr="008B3E31" w:rsidRDefault="00DE17D7" w:rsidP="004931BC">
      <w:pPr>
        <w:widowControl/>
        <w:adjustRightInd w:val="0"/>
        <w:snapToGrid w:val="0"/>
        <w:spacing w:line="276" w:lineRule="auto"/>
        <w:ind w:leftChars="237" w:left="991" w:hangingChars="176" w:hanging="422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  <w:r>
        <w:rPr>
          <w:rFonts w:ascii="新細明體" w:eastAsia="新細明體" w:hAnsi="新細明體" w:cs="Times New Roman" w:hint="eastAsia"/>
          <w:kern w:val="0"/>
        </w:rPr>
        <w:t xml:space="preserve">□ </w:t>
      </w:r>
      <w:r w:rsidR="00484B50" w:rsidRPr="008B3E31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Higher Education SPROUT Project (including The Featured Areas Research </w:t>
      </w:r>
      <w:r w:rsidR="00A75925" w:rsidRPr="008B3E31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Centre</w:t>
      </w:r>
      <w:r w:rsidR="00484B50" w:rsidRPr="008B3E31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Program, the title of the project:</w:t>
      </w:r>
      <w:r w:rsidR="00484B50" w:rsidRPr="00DE17D7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</w:t>
      </w:r>
      <w:r w:rsidR="005E6778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_____________________________________________)</w:t>
      </w:r>
    </w:p>
    <w:p w14:paraId="7B931A74" w14:textId="1A7C48C1" w:rsidR="00192F5C" w:rsidRPr="008B3E31" w:rsidRDefault="00DE17D7" w:rsidP="00192F5C">
      <w:pPr>
        <w:widowControl/>
        <w:adjustRightInd w:val="0"/>
        <w:snapToGrid w:val="0"/>
        <w:spacing w:line="276" w:lineRule="auto"/>
        <w:ind w:left="567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  <w:r>
        <w:rPr>
          <w:rFonts w:ascii="新細明體" w:eastAsia="新細明體" w:hAnsi="新細明體" w:cs="Times New Roman" w:hint="eastAsia"/>
          <w:kern w:val="0"/>
        </w:rPr>
        <w:t xml:space="preserve">□ </w:t>
      </w:r>
      <w:r w:rsidR="00484B50" w:rsidRPr="008B3E31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The University Social Responsibility, USR</w:t>
      </w:r>
      <w:r w:rsidR="002B70EC" w:rsidRPr="008B3E31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(The title of the project:</w:t>
      </w:r>
      <w:r w:rsidR="005E6778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  <w:lang w:val="en-GB"/>
        </w:rPr>
        <w:t>________________)</w:t>
      </w:r>
    </w:p>
    <w:p w14:paraId="2A31ABCF" w14:textId="55D8DEDE" w:rsidR="00192F5C" w:rsidRPr="008B3E31" w:rsidRDefault="00DE17D7" w:rsidP="00192F5C">
      <w:pPr>
        <w:widowControl/>
        <w:adjustRightInd w:val="0"/>
        <w:snapToGrid w:val="0"/>
        <w:spacing w:line="276" w:lineRule="auto"/>
        <w:ind w:left="567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  <w:r>
        <w:rPr>
          <w:rFonts w:ascii="新細明體" w:eastAsia="新細明體" w:hAnsi="新細明體" w:cs="Times New Roman" w:hint="eastAsia"/>
          <w:kern w:val="0"/>
        </w:rPr>
        <w:t xml:space="preserve">□ </w:t>
      </w:r>
      <w:r w:rsidR="002B70EC" w:rsidRPr="008B3E31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Industry-Academia Research Project (The title of the project:</w:t>
      </w:r>
      <w:r w:rsidR="005E6778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_____________________)</w:t>
      </w:r>
    </w:p>
    <w:p w14:paraId="06F8BA7F" w14:textId="7DD2E86A" w:rsidR="008F070E" w:rsidRPr="00DE17D7" w:rsidRDefault="00DE17D7" w:rsidP="004931BC">
      <w:pPr>
        <w:widowControl/>
        <w:adjustRightInd w:val="0"/>
        <w:snapToGrid w:val="0"/>
        <w:spacing w:line="276" w:lineRule="auto"/>
        <w:ind w:leftChars="236" w:left="991" w:hangingChars="177" w:hanging="425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  <w:r>
        <w:rPr>
          <w:rFonts w:ascii="新細明體" w:eastAsia="新細明體" w:hAnsi="新細明體" w:cs="Times New Roman" w:hint="eastAsia"/>
          <w:kern w:val="0"/>
        </w:rPr>
        <w:t xml:space="preserve">□ </w:t>
      </w:r>
      <w:r w:rsidR="002B70EC" w:rsidRPr="00DE17D7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The Program on Bilingual Education for Students in College </w:t>
      </w:r>
      <w:r w:rsidR="002B70EC" w:rsidRPr="008B3E31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(The title of the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</w:t>
      </w:r>
      <w:r w:rsidR="002B70EC" w:rsidRPr="008B3E31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project:</w:t>
      </w:r>
      <w:r w:rsidR="005E6778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_______________________________________________________________)</w:t>
      </w:r>
    </w:p>
    <w:p w14:paraId="58841FCB" w14:textId="73CCCA29" w:rsidR="00192F5C" w:rsidRPr="00AE7169" w:rsidRDefault="00DE17D7" w:rsidP="008F070E">
      <w:pPr>
        <w:widowControl/>
        <w:adjustRightInd w:val="0"/>
        <w:snapToGrid w:val="0"/>
        <w:spacing w:line="276" w:lineRule="auto"/>
        <w:ind w:left="567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  <w:r>
        <w:rPr>
          <w:rFonts w:ascii="新細明體" w:eastAsia="新細明體" w:hAnsi="新細明體" w:cs="Times New Roman" w:hint="eastAsia"/>
          <w:kern w:val="0"/>
        </w:rPr>
        <w:t xml:space="preserve">□ </w:t>
      </w:r>
      <w:r w:rsidR="00E173D9" w:rsidRPr="00AE7169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NSTC</w:t>
      </w:r>
      <w:r w:rsidR="008F070E" w:rsidRPr="00AE7169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Multidisciplinary Research Projects</w:t>
      </w:r>
      <w:r w:rsidR="00127458" w:rsidRPr="00AE7169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</w:t>
      </w:r>
      <w:r w:rsidR="008F070E" w:rsidRPr="00AE7169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(The title of the projec</w:t>
      </w:r>
      <w:r w:rsidR="005E6778" w:rsidRPr="00AE7169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t:________________)</w:t>
      </w:r>
    </w:p>
    <w:p w14:paraId="65D39C63" w14:textId="594C29C0" w:rsidR="00192F5C" w:rsidRDefault="00DE17D7" w:rsidP="00192F5C">
      <w:pPr>
        <w:widowControl/>
        <w:adjustRightInd w:val="0"/>
        <w:snapToGrid w:val="0"/>
        <w:spacing w:line="276" w:lineRule="auto"/>
        <w:ind w:left="567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  <w:r w:rsidRPr="00AE7169">
        <w:rPr>
          <w:rFonts w:ascii="新細明體" w:eastAsia="新細明體" w:hAnsi="新細明體" w:cs="Times New Roman" w:hint="eastAsia"/>
          <w:color w:val="000000" w:themeColor="text1"/>
          <w:kern w:val="0"/>
        </w:rPr>
        <w:t xml:space="preserve">□ </w:t>
      </w:r>
      <w:r w:rsidR="00192F5C" w:rsidRPr="00AE7169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Others:</w:t>
      </w:r>
    </w:p>
    <w:p w14:paraId="29D2FFB0" w14:textId="723D07A3" w:rsidR="004931BC" w:rsidRDefault="004931BC" w:rsidP="00192F5C">
      <w:pPr>
        <w:widowControl/>
        <w:adjustRightInd w:val="0"/>
        <w:snapToGrid w:val="0"/>
        <w:spacing w:line="276" w:lineRule="auto"/>
        <w:ind w:left="567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</w:p>
    <w:p w14:paraId="2A5AF0DA" w14:textId="77777777" w:rsidR="00F704B8" w:rsidRDefault="00F704B8" w:rsidP="00192F5C">
      <w:pPr>
        <w:widowControl/>
        <w:adjustRightInd w:val="0"/>
        <w:snapToGrid w:val="0"/>
        <w:spacing w:line="276" w:lineRule="auto"/>
        <w:ind w:left="567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</w:p>
    <w:p w14:paraId="306A05FE" w14:textId="1DF665FB" w:rsidR="003D5A6B" w:rsidRDefault="003D5A6B" w:rsidP="000A21E1">
      <w:pPr>
        <w:pStyle w:val="a4"/>
        <w:numPr>
          <w:ilvl w:val="0"/>
          <w:numId w:val="32"/>
        </w:numPr>
        <w:suppressAutoHyphens/>
        <w:autoSpaceDN w:val="0"/>
        <w:spacing w:line="400" w:lineRule="exact"/>
        <w:ind w:leftChars="0"/>
        <w:textAlignment w:val="baseline"/>
      </w:pPr>
      <w:r w:rsidRPr="000A21E1">
        <w:rPr>
          <w:rFonts w:ascii="Times New Roman" w:eastAsia="標楷體" w:hAnsi="Times New Roman"/>
          <w:color w:val="000000"/>
          <w:kern w:val="0"/>
          <w:szCs w:val="24"/>
          <w:lang w:val="en-GB"/>
        </w:rPr>
        <w:t>Their specific approach to academic work,</w:t>
      </w:r>
      <w:r>
        <w:t xml:space="preserve"> </w:t>
      </w:r>
      <w:r w:rsidRPr="000A21E1">
        <w:rPr>
          <w:rFonts w:ascii="Times New Roman" w:eastAsia="標楷體" w:hAnsi="Times New Roman"/>
          <w:color w:val="FF0000"/>
          <w:kern w:val="0"/>
          <w:szCs w:val="24"/>
          <w:lang w:val="en-GB"/>
        </w:rPr>
        <w:t>including inviting internationally influential scholars for exchange activities to enhance Taiwan’s international academic reputation and visibility.</w:t>
      </w:r>
    </w:p>
    <w:p w14:paraId="2AE21B5B" w14:textId="374A8D04" w:rsidR="000B03E5" w:rsidRDefault="000B03E5" w:rsidP="000B03E5">
      <w:pPr>
        <w:widowControl/>
        <w:adjustRightInd w:val="0"/>
        <w:snapToGrid w:val="0"/>
        <w:spacing w:line="276" w:lineRule="auto"/>
        <w:ind w:left="851"/>
        <w:rPr>
          <w:rFonts w:ascii="Times New Roman" w:eastAsia="標楷體" w:hAnsi="Times New Roman" w:cs="Times New Roman"/>
          <w:color w:val="000000" w:themeColor="text1"/>
          <w:kern w:val="0"/>
          <w:szCs w:val="28"/>
        </w:rPr>
      </w:pPr>
    </w:p>
    <w:p w14:paraId="1F45F103" w14:textId="22D5C9CC" w:rsidR="000A21E1" w:rsidRPr="000A21E1" w:rsidRDefault="000A21E1" w:rsidP="000A21E1">
      <w:pPr>
        <w:pStyle w:val="a4"/>
        <w:widowControl/>
        <w:numPr>
          <w:ilvl w:val="0"/>
          <w:numId w:val="32"/>
        </w:numPr>
        <w:suppressAutoHyphens/>
        <w:autoSpaceDN w:val="0"/>
        <w:snapToGrid w:val="0"/>
        <w:spacing w:line="276" w:lineRule="auto"/>
        <w:ind w:leftChars="0"/>
        <w:textAlignment w:val="baseline"/>
        <w:rPr>
          <w:rFonts w:ascii="Times New Roman" w:eastAsia="標楷體" w:hAnsi="Times New Roman"/>
          <w:color w:val="000000"/>
          <w:kern w:val="0"/>
          <w:szCs w:val="24"/>
          <w:lang w:val="en-GB"/>
        </w:rPr>
      </w:pPr>
      <w:r w:rsidRPr="000A21E1">
        <w:rPr>
          <w:rFonts w:ascii="Times New Roman" w:eastAsia="標楷體" w:hAnsi="Times New Roman"/>
          <w:color w:val="000000"/>
          <w:kern w:val="0"/>
          <w:szCs w:val="24"/>
          <w:lang w:val="en-GB"/>
        </w:rPr>
        <w:t xml:space="preserve">Fellow’s tasks to achieve (select at least 2 of the 4 items); provide specific details and practices: </w:t>
      </w:r>
    </w:p>
    <w:p w14:paraId="593BC28D" w14:textId="77777777" w:rsidR="000A21E1" w:rsidRDefault="000A21E1" w:rsidP="000A21E1">
      <w:pPr>
        <w:widowControl/>
        <w:numPr>
          <w:ilvl w:val="0"/>
          <w:numId w:val="36"/>
        </w:numPr>
        <w:suppressAutoHyphens/>
        <w:autoSpaceDN w:val="0"/>
        <w:snapToGrid w:val="0"/>
        <w:spacing w:line="276" w:lineRule="auto"/>
        <w:textAlignment w:val="baseline"/>
        <w:rPr>
          <w:rFonts w:ascii="Times New Roman" w:eastAsia="標楷體" w:hAnsi="Times New Roman"/>
          <w:color w:val="000000"/>
          <w:kern w:val="0"/>
          <w:szCs w:val="24"/>
          <w:lang w:val="en-GB"/>
        </w:rPr>
      </w:pPr>
      <w:r>
        <w:rPr>
          <w:rFonts w:ascii="Times New Roman" w:eastAsia="標楷體" w:hAnsi="Times New Roman"/>
          <w:color w:val="000000"/>
          <w:kern w:val="0"/>
          <w:szCs w:val="24"/>
          <w:lang w:val="en-GB"/>
        </w:rPr>
        <w:t>Academic research: enhance the university’s academic research capacity and benefit its further development;</w:t>
      </w:r>
    </w:p>
    <w:p w14:paraId="64A3797B" w14:textId="77777777" w:rsidR="000A21E1" w:rsidRDefault="000A21E1" w:rsidP="000A21E1">
      <w:pPr>
        <w:widowControl/>
        <w:numPr>
          <w:ilvl w:val="0"/>
          <w:numId w:val="36"/>
        </w:numPr>
        <w:suppressAutoHyphens/>
        <w:autoSpaceDN w:val="0"/>
        <w:snapToGrid w:val="0"/>
        <w:spacing w:line="276" w:lineRule="auto"/>
        <w:textAlignment w:val="baseline"/>
        <w:rPr>
          <w:rFonts w:ascii="Times New Roman" w:eastAsia="標楷體" w:hAnsi="Times New Roman"/>
          <w:color w:val="000000"/>
          <w:kern w:val="0"/>
          <w:szCs w:val="24"/>
          <w:lang w:val="en-GB"/>
        </w:rPr>
      </w:pPr>
      <w:r>
        <w:rPr>
          <w:rFonts w:ascii="Times New Roman" w:eastAsia="標楷體" w:hAnsi="Times New Roman"/>
          <w:color w:val="000000"/>
          <w:kern w:val="0"/>
          <w:szCs w:val="24"/>
          <w:lang w:val="en-GB"/>
        </w:rPr>
        <w:t>Teaching innovation: innovate and refine teaching practices, intensify the training of highly skilled professionals, and improve the quality of teaching;</w:t>
      </w:r>
    </w:p>
    <w:p w14:paraId="6E7850DA" w14:textId="77777777" w:rsidR="000A21E1" w:rsidRDefault="000A21E1" w:rsidP="000A21E1">
      <w:pPr>
        <w:widowControl/>
        <w:numPr>
          <w:ilvl w:val="0"/>
          <w:numId w:val="36"/>
        </w:numPr>
        <w:suppressAutoHyphens/>
        <w:autoSpaceDN w:val="0"/>
        <w:snapToGrid w:val="0"/>
        <w:spacing w:line="276" w:lineRule="auto"/>
        <w:textAlignment w:val="baseline"/>
        <w:rPr>
          <w:rFonts w:ascii="Times New Roman" w:eastAsia="標楷體" w:hAnsi="Times New Roman"/>
          <w:color w:val="000000"/>
          <w:kern w:val="0"/>
          <w:szCs w:val="24"/>
          <w:lang w:val="en-GB"/>
        </w:rPr>
      </w:pPr>
      <w:r>
        <w:rPr>
          <w:rFonts w:ascii="Times New Roman" w:eastAsia="標楷體" w:hAnsi="Times New Roman"/>
          <w:color w:val="000000"/>
          <w:kern w:val="0"/>
          <w:szCs w:val="24"/>
          <w:lang w:val="en-GB"/>
        </w:rPr>
        <w:t xml:space="preserve">International collaboration: boost international exchanges and connections, and enhance Taiwan's international influence and reputation;  </w:t>
      </w:r>
    </w:p>
    <w:p w14:paraId="18C2ADFD" w14:textId="52475A8B" w:rsidR="000A21E1" w:rsidRDefault="000A21E1" w:rsidP="000A21E1">
      <w:pPr>
        <w:widowControl/>
        <w:numPr>
          <w:ilvl w:val="0"/>
          <w:numId w:val="36"/>
        </w:numPr>
        <w:suppressAutoHyphens/>
        <w:autoSpaceDN w:val="0"/>
        <w:snapToGrid w:val="0"/>
        <w:spacing w:line="276" w:lineRule="auto"/>
        <w:textAlignment w:val="baseline"/>
        <w:rPr>
          <w:rFonts w:ascii="Times New Roman" w:eastAsia="標楷體" w:hAnsi="Times New Roman"/>
          <w:color w:val="000000"/>
          <w:kern w:val="0"/>
          <w:szCs w:val="24"/>
          <w:lang w:val="en-GB"/>
        </w:rPr>
      </w:pPr>
      <w:r>
        <w:rPr>
          <w:rFonts w:ascii="Times New Roman" w:eastAsia="標楷體" w:hAnsi="Times New Roman"/>
          <w:color w:val="000000"/>
          <w:kern w:val="0"/>
          <w:szCs w:val="24"/>
          <w:lang w:val="en-GB"/>
        </w:rPr>
        <w:t>Industry-academia collaboration: assist industry-academia collaboration between the university and enterprises in Taiwan and overseas, train high-level professionals, and deepen the social impact of such collaborations.</w:t>
      </w:r>
    </w:p>
    <w:p w14:paraId="1669705F" w14:textId="77777777" w:rsidR="000A21E1" w:rsidRDefault="000A21E1" w:rsidP="000A21E1">
      <w:pPr>
        <w:widowControl/>
        <w:suppressAutoHyphens/>
        <w:autoSpaceDN w:val="0"/>
        <w:snapToGrid w:val="0"/>
        <w:spacing w:line="276" w:lineRule="auto"/>
        <w:ind w:left="1436"/>
        <w:textAlignment w:val="baseline"/>
        <w:rPr>
          <w:rFonts w:ascii="Times New Roman" w:eastAsia="標楷體" w:hAnsi="Times New Roman" w:hint="eastAsia"/>
          <w:color w:val="000000"/>
          <w:kern w:val="0"/>
          <w:szCs w:val="24"/>
          <w:lang w:val="en-GB"/>
        </w:rPr>
      </w:pPr>
    </w:p>
    <w:p w14:paraId="7F9980DF" w14:textId="172C3631" w:rsidR="000A21E1" w:rsidRPr="000A21E1" w:rsidRDefault="000A21E1" w:rsidP="000A21E1">
      <w:pPr>
        <w:pStyle w:val="a4"/>
        <w:widowControl/>
        <w:numPr>
          <w:ilvl w:val="0"/>
          <w:numId w:val="32"/>
        </w:numPr>
        <w:suppressAutoHyphens/>
        <w:autoSpaceDN w:val="0"/>
        <w:snapToGrid w:val="0"/>
        <w:spacing w:line="276" w:lineRule="auto"/>
        <w:ind w:leftChars="0"/>
        <w:textAlignment w:val="baseline"/>
        <w:rPr>
          <w:rFonts w:ascii="Times New Roman" w:eastAsia="標楷體" w:hAnsi="Times New Roman"/>
          <w:color w:val="000000"/>
          <w:kern w:val="0"/>
          <w:szCs w:val="24"/>
          <w:lang w:val="en-GB"/>
        </w:rPr>
      </w:pPr>
      <w:r w:rsidRPr="000A21E1">
        <w:rPr>
          <w:rFonts w:ascii="Times New Roman" w:eastAsia="標楷體" w:hAnsi="Times New Roman"/>
          <w:color w:val="000000"/>
          <w:kern w:val="0"/>
          <w:szCs w:val="24"/>
          <w:lang w:val="en-GB"/>
        </w:rPr>
        <w:t xml:space="preserve">Anticipated benefits (Expected tangible quantitative or qualitative results) </w:t>
      </w:r>
    </w:p>
    <w:p w14:paraId="3EF1F388" w14:textId="77777777" w:rsidR="000A21E1" w:rsidRDefault="000A21E1" w:rsidP="000A21E1">
      <w:pPr>
        <w:widowControl/>
        <w:numPr>
          <w:ilvl w:val="0"/>
          <w:numId w:val="37"/>
        </w:numPr>
        <w:suppressAutoHyphens/>
        <w:autoSpaceDN w:val="0"/>
        <w:snapToGrid w:val="0"/>
        <w:spacing w:line="276" w:lineRule="auto"/>
        <w:textAlignment w:val="baseline"/>
        <w:rPr>
          <w:rFonts w:ascii="Times New Roman" w:eastAsia="標楷體" w:hAnsi="Times New Roman"/>
          <w:color w:val="000000"/>
          <w:kern w:val="0"/>
          <w:szCs w:val="24"/>
          <w:lang w:val="en-GB"/>
        </w:rPr>
      </w:pPr>
      <w:r>
        <w:rPr>
          <w:rFonts w:ascii="Times New Roman" w:eastAsia="標楷體" w:hAnsi="Times New Roman"/>
          <w:color w:val="000000"/>
          <w:kern w:val="0"/>
          <w:szCs w:val="24"/>
          <w:lang w:val="en-GB"/>
        </w:rPr>
        <w:t>The expected mid-term progress/outcome (</w:t>
      </w:r>
      <w:proofErr w:type="spellStart"/>
      <w:r>
        <w:rPr>
          <w:rFonts w:ascii="Times New Roman" w:eastAsia="標楷體" w:hAnsi="Times New Roman"/>
          <w:color w:val="000000"/>
          <w:kern w:val="0"/>
          <w:szCs w:val="24"/>
          <w:lang w:val="en-GB"/>
        </w:rPr>
        <w:t>Yushan</w:t>
      </w:r>
      <w:proofErr w:type="spellEnd"/>
      <w:r>
        <w:rPr>
          <w:rFonts w:ascii="Times New Roman" w:eastAsia="標楷體" w:hAnsi="Times New Roman"/>
          <w:color w:val="000000"/>
          <w:kern w:val="0"/>
          <w:szCs w:val="24"/>
          <w:lang w:val="en-GB"/>
        </w:rPr>
        <w:t xml:space="preserve"> Fellows shall submit a mid-term report at the end of the first year of implementation; </w:t>
      </w:r>
      <w:proofErr w:type="spellStart"/>
      <w:r>
        <w:rPr>
          <w:rFonts w:ascii="Times New Roman" w:eastAsia="標楷體" w:hAnsi="Times New Roman"/>
          <w:color w:val="000000"/>
          <w:kern w:val="0"/>
          <w:szCs w:val="24"/>
          <w:lang w:val="en-GB"/>
        </w:rPr>
        <w:t>Yushan</w:t>
      </w:r>
      <w:proofErr w:type="spellEnd"/>
      <w:r>
        <w:rPr>
          <w:rFonts w:ascii="Times New Roman" w:eastAsia="標楷體" w:hAnsi="Times New Roman"/>
          <w:color w:val="000000"/>
          <w:kern w:val="0"/>
          <w:szCs w:val="24"/>
          <w:lang w:val="en-GB"/>
        </w:rPr>
        <w:t xml:space="preserve"> Young Fellows shall submit a mid-term report at the end of the second year of implementation.)</w:t>
      </w:r>
    </w:p>
    <w:p w14:paraId="63188072" w14:textId="77777777" w:rsidR="000A21E1" w:rsidRDefault="000A21E1" w:rsidP="000A21E1">
      <w:pPr>
        <w:widowControl/>
        <w:numPr>
          <w:ilvl w:val="0"/>
          <w:numId w:val="37"/>
        </w:numPr>
        <w:suppressAutoHyphens/>
        <w:autoSpaceDN w:val="0"/>
        <w:snapToGrid w:val="0"/>
        <w:spacing w:line="276" w:lineRule="auto"/>
        <w:textAlignment w:val="baseline"/>
        <w:rPr>
          <w:rFonts w:ascii="Times New Roman" w:eastAsia="標楷體" w:hAnsi="Times New Roman"/>
          <w:color w:val="000000"/>
          <w:kern w:val="0"/>
          <w:szCs w:val="24"/>
          <w:lang w:val="en-GB"/>
        </w:rPr>
      </w:pPr>
      <w:r>
        <w:rPr>
          <w:rFonts w:ascii="Times New Roman" w:eastAsia="標楷體" w:hAnsi="Times New Roman"/>
          <w:color w:val="000000"/>
          <w:kern w:val="0"/>
          <w:szCs w:val="24"/>
          <w:lang w:val="en-GB"/>
        </w:rPr>
        <w:t xml:space="preserve">The expected outcome by the end of project completion (3/ 5 years): </w:t>
      </w:r>
    </w:p>
    <w:p w14:paraId="47606DB8" w14:textId="755ACAA3" w:rsidR="000B03E5" w:rsidRPr="000A21E1" w:rsidRDefault="000A21E1" w:rsidP="000A21E1">
      <w:pPr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  <w:lang w:val="en-GB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  <w:lang w:val="en-GB"/>
        </w:rPr>
        <w:t xml:space="preserve">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     </w:t>
      </w:r>
    </w:p>
    <w:p w14:paraId="3AE03BBC" w14:textId="77777777" w:rsidR="000B03E5" w:rsidRPr="004F692B" w:rsidRDefault="000B03E5" w:rsidP="007E0304">
      <w:pPr>
        <w:pStyle w:val="a4"/>
        <w:widowControl/>
        <w:adjustRightInd w:val="0"/>
        <w:snapToGrid w:val="0"/>
        <w:spacing w:line="276" w:lineRule="auto"/>
        <w:ind w:leftChars="0" w:left="851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</w:p>
    <w:p w14:paraId="7ED55D28" w14:textId="2DC111CC" w:rsidR="004F692B" w:rsidRPr="007E0304" w:rsidRDefault="0073304E" w:rsidP="00714270">
      <w:pPr>
        <w:widowControl/>
        <w:adjustRightInd w:val="0"/>
        <w:snapToGrid w:val="0"/>
        <w:spacing w:before="120" w:line="276" w:lineRule="auto"/>
        <w:ind w:left="496" w:hangingChars="177" w:hanging="496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val="en-GB"/>
        </w:rPr>
      </w:pPr>
      <w:r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t>(3)</w:t>
      </w:r>
      <w:r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tab/>
      </w:r>
      <w:r w:rsidR="003D5A6B" w:rsidRPr="003D5A6B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t>Supportive measures and arrangements that the university will provide (it's one of the review criteria of the mid-term and final review)</w:t>
      </w:r>
      <w:r w:rsidR="009A5225" w:rsidRPr="007E0304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lang w:val="en-GB"/>
        </w:rPr>
        <w:t xml:space="preserve"> </w:t>
      </w:r>
    </w:p>
    <w:p w14:paraId="052F4CB9" w14:textId="2680EFCF" w:rsidR="0073304E" w:rsidRDefault="00B9281E" w:rsidP="004F692B">
      <w:pPr>
        <w:widowControl/>
        <w:adjustRightInd w:val="0"/>
        <w:snapToGrid w:val="0"/>
        <w:spacing w:before="120" w:line="276" w:lineRule="auto"/>
        <w:ind w:leftChars="177" w:left="425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  <w:r w:rsidRPr="008B3E31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T</w:t>
      </w:r>
      <w:r w:rsidR="004F692B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he hos</w:t>
      </w:r>
      <w:r w:rsidR="004F692B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t institution</w:t>
      </w:r>
      <w:r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should offer</w:t>
      </w:r>
      <w:r w:rsidR="00A704B7" w:rsidRPr="009A5225">
        <w:rPr>
          <w:rFonts w:ascii="Times New Roman" w:hAnsi="Times New Roman" w:cs="Times New Roman"/>
          <w:color w:val="000000" w:themeColor="text1"/>
          <w:lang w:bidi="en-US"/>
        </w:rPr>
        <w:t xml:space="preserve"> comprehensive</w:t>
      </w:r>
      <w:r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administrative support. </w:t>
      </w:r>
      <w:r w:rsidR="0073304E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Such as research funding </w:t>
      </w:r>
      <w:r w:rsidR="00127458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and</w:t>
      </w:r>
      <w:r w:rsidR="0073304E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facilities, research assistant personnel expenses, accommodation &amp; </w:t>
      </w:r>
      <w:r w:rsidR="00A704B7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 w:bidi="en-US"/>
        </w:rPr>
        <w:t>relocation</w:t>
      </w:r>
      <w:r w:rsidR="0073304E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expenses, and assistance with children</w:t>
      </w:r>
      <w:r w:rsidR="008D6561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'</w:t>
      </w:r>
      <w:r w:rsidR="0073304E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s education. The </w:t>
      </w:r>
      <w:r w:rsidR="00A704B7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institution</w:t>
      </w:r>
      <w:r w:rsidR="0073304E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may raise the funding required for its package of supportive measures independently and/or use funding subsidies from government agencies.</w:t>
      </w:r>
      <w:r w:rsidR="0073304E" w:rsidRPr="009A5225">
        <w:rPr>
          <w:color w:val="000000" w:themeColor="text1"/>
          <w:lang w:val="en-GB"/>
        </w:rPr>
        <w:t xml:space="preserve"> </w:t>
      </w:r>
      <w:r w:rsidR="002E07C2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Please specify if you cooperate with any enterprise, such as sharing experimental equipment, forming joint R &amp; D teams or injecting funds, etc</w:t>
      </w:r>
      <w:r w:rsidR="0073304E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.</w:t>
      </w:r>
      <w:r w:rsidR="003641C9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)</w:t>
      </w:r>
    </w:p>
    <w:p w14:paraId="6C3BACD6" w14:textId="77777777" w:rsidR="00DA2E66" w:rsidRDefault="00DA2E66" w:rsidP="00DA2E66">
      <w:pPr>
        <w:snapToGrid w:val="0"/>
        <w:spacing w:line="276" w:lineRule="auto"/>
        <w:ind w:leftChars="177" w:left="706" w:hangingChars="117" w:hanging="281"/>
        <w:jc w:val="both"/>
        <w:rPr>
          <w:rFonts w:ascii="Times New Roman" w:hAnsi="Times New Roman" w:cs="Times New Roman"/>
          <w:b/>
          <w:szCs w:val="28"/>
        </w:rPr>
      </w:pPr>
    </w:p>
    <w:p w14:paraId="3B664979" w14:textId="506A7857" w:rsidR="007E0304" w:rsidRPr="009850B5" w:rsidRDefault="00DA2E66" w:rsidP="009850B5">
      <w:pPr>
        <w:snapToGrid w:val="0"/>
        <w:spacing w:line="276" w:lineRule="auto"/>
        <w:ind w:left="851" w:hanging="284"/>
        <w:jc w:val="both"/>
        <w:rPr>
          <w:rFonts w:ascii="Times New Roman" w:hAnsi="Times New Roman" w:cs="Times New Roman"/>
          <w:szCs w:val="28"/>
        </w:rPr>
      </w:pPr>
      <w:r w:rsidRPr="009850B5">
        <w:rPr>
          <w:rFonts w:ascii="Times New Roman" w:hAnsi="Times New Roman" w:cs="Times New Roman"/>
          <w:szCs w:val="28"/>
        </w:rPr>
        <w:t>1</w:t>
      </w:r>
      <w:r w:rsidR="007E0304" w:rsidRPr="009850B5">
        <w:rPr>
          <w:rFonts w:ascii="Times New Roman" w:hAnsi="Times New Roman" w:cs="Times New Roman"/>
          <w:szCs w:val="28"/>
        </w:rPr>
        <w:t>. Overall package of supportive measures and arrangements the university will provide</w:t>
      </w:r>
    </w:p>
    <w:p w14:paraId="2E77FF70" w14:textId="77777777" w:rsidR="00DA2E66" w:rsidRPr="00DA2E66" w:rsidRDefault="00DA2E66" w:rsidP="00DA2E66">
      <w:pPr>
        <w:snapToGrid w:val="0"/>
        <w:spacing w:line="276" w:lineRule="auto"/>
        <w:ind w:leftChars="177" w:left="706" w:hangingChars="117" w:hanging="281"/>
        <w:jc w:val="both"/>
        <w:rPr>
          <w:rFonts w:ascii="Times New Roman" w:hAnsi="Times New Roman" w:cs="Times New Roman"/>
          <w:b/>
          <w:szCs w:val="28"/>
        </w:rPr>
      </w:pPr>
    </w:p>
    <w:p w14:paraId="5E1D8C1C" w14:textId="32D5344D" w:rsidR="007E0304" w:rsidRPr="009850B5" w:rsidRDefault="007E0304" w:rsidP="00415904">
      <w:pPr>
        <w:pStyle w:val="a4"/>
        <w:widowControl/>
        <w:numPr>
          <w:ilvl w:val="1"/>
          <w:numId w:val="3"/>
        </w:numPr>
        <w:snapToGrid w:val="0"/>
        <w:spacing w:line="276" w:lineRule="auto"/>
        <w:ind w:leftChars="0" w:left="1049" w:hanging="482"/>
        <w:jc w:val="both"/>
        <w:rPr>
          <w:rFonts w:ascii="Times New Roman" w:hAnsi="Times New Roman" w:cs="Times New Roman"/>
          <w:szCs w:val="28"/>
        </w:rPr>
      </w:pPr>
      <w:r w:rsidRPr="009850B5">
        <w:rPr>
          <w:rFonts w:ascii="Times New Roman" w:hAnsi="Times New Roman" w:cs="Times New Roman"/>
          <w:kern w:val="24"/>
          <w:szCs w:val="28"/>
        </w:rPr>
        <w:t xml:space="preserve">National Tsing Hua University Newly-Recruited Faculty Academic Research Subsidy </w:t>
      </w:r>
      <w:r w:rsidRPr="009850B5">
        <w:rPr>
          <w:rFonts w:ascii="Times New Roman" w:hAnsi="Times New Roman" w:cs="Times New Roman"/>
          <w:szCs w:val="28"/>
        </w:rPr>
        <w:t>(start-up</w:t>
      </w:r>
      <w:r w:rsidRPr="009850B5">
        <w:rPr>
          <w:rFonts w:ascii="Times New Roman" w:hAnsi="Times New Roman" w:cs="Times New Roman"/>
          <w:kern w:val="24"/>
          <w:szCs w:val="28"/>
        </w:rPr>
        <w:t xml:space="preserve"> subsidy</w:t>
      </w:r>
      <w:r w:rsidRPr="009850B5">
        <w:rPr>
          <w:rFonts w:ascii="Times New Roman" w:hAnsi="Times New Roman" w:cs="Times New Roman"/>
          <w:szCs w:val="28"/>
        </w:rPr>
        <w:t>)</w:t>
      </w:r>
    </w:p>
    <w:p w14:paraId="34150488" w14:textId="77777777" w:rsidR="009850B5" w:rsidRDefault="007E0304" w:rsidP="009850B5">
      <w:pPr>
        <w:snapToGrid w:val="0"/>
        <w:spacing w:line="276" w:lineRule="auto"/>
        <w:ind w:leftChars="412" w:left="989" w:firstLine="1"/>
        <w:jc w:val="both"/>
        <w:rPr>
          <w:rFonts w:ascii="Times New Roman" w:hAnsi="Times New Roman" w:cs="Times New Roman"/>
          <w:kern w:val="24"/>
          <w:szCs w:val="28"/>
        </w:rPr>
      </w:pPr>
      <w:r w:rsidRPr="0011775C">
        <w:rPr>
          <w:rFonts w:ascii="Times New Roman" w:hAnsi="Times New Roman" w:cs="Times New Roman"/>
          <w:kern w:val="24"/>
          <w:szCs w:val="28"/>
        </w:rPr>
        <w:t xml:space="preserve">NTHU provides the Academic Research Subsidy </w:t>
      </w:r>
      <w:r w:rsidRPr="0011775C">
        <w:rPr>
          <w:rFonts w:ascii="Times New Roman" w:hAnsi="Times New Roman" w:cs="Times New Roman"/>
          <w:szCs w:val="28"/>
        </w:rPr>
        <w:t>(start-up</w:t>
      </w:r>
      <w:r w:rsidRPr="0011775C">
        <w:rPr>
          <w:rFonts w:ascii="Times New Roman" w:hAnsi="Times New Roman" w:cs="Times New Roman"/>
          <w:kern w:val="24"/>
          <w:szCs w:val="28"/>
        </w:rPr>
        <w:t xml:space="preserve"> subsidy</w:t>
      </w:r>
      <w:r w:rsidRPr="0011775C">
        <w:rPr>
          <w:rFonts w:ascii="Times New Roman" w:hAnsi="Times New Roman" w:cs="Times New Roman"/>
          <w:szCs w:val="28"/>
        </w:rPr>
        <w:t>) t</w:t>
      </w:r>
      <w:r w:rsidRPr="0011775C">
        <w:rPr>
          <w:rFonts w:ascii="Times New Roman" w:hAnsi="Times New Roman" w:cs="Times New Roman"/>
          <w:kern w:val="24"/>
          <w:szCs w:val="28"/>
        </w:rPr>
        <w:t>o help the newly-recruited faculties build up their research labs and facilities, and encourage them concentrate on research. Within six months after reporting, the newly-recruited faculties can apply for the subsidy. After approval, in principle every applicant can obtain NTD$ 1.5 million at most provided together by department, college and university.</w:t>
      </w:r>
    </w:p>
    <w:p w14:paraId="22D1BE8A" w14:textId="04B90298" w:rsidR="007E0304" w:rsidRPr="009850B5" w:rsidRDefault="007E0304" w:rsidP="00415904">
      <w:pPr>
        <w:pStyle w:val="a4"/>
        <w:numPr>
          <w:ilvl w:val="1"/>
          <w:numId w:val="3"/>
        </w:numPr>
        <w:snapToGrid w:val="0"/>
        <w:spacing w:line="276" w:lineRule="auto"/>
        <w:ind w:leftChars="0" w:left="1049" w:hanging="482"/>
        <w:jc w:val="both"/>
        <w:rPr>
          <w:rFonts w:ascii="Times New Roman" w:hAnsi="Times New Roman" w:cs="Times New Roman"/>
          <w:szCs w:val="28"/>
        </w:rPr>
      </w:pPr>
      <w:r w:rsidRPr="009850B5">
        <w:rPr>
          <w:rFonts w:ascii="Times New Roman" w:hAnsi="Times New Roman" w:cs="Times New Roman"/>
          <w:szCs w:val="28"/>
        </w:rPr>
        <w:lastRenderedPageBreak/>
        <w:t>Guest House and accommodation subsidy</w:t>
      </w:r>
    </w:p>
    <w:p w14:paraId="63876E33" w14:textId="0DFAA6B3" w:rsidR="007E0304" w:rsidRPr="0011775C" w:rsidRDefault="007E0304" w:rsidP="00415904">
      <w:pPr>
        <w:pStyle w:val="a4"/>
        <w:widowControl/>
        <w:numPr>
          <w:ilvl w:val="1"/>
          <w:numId w:val="24"/>
        </w:numPr>
        <w:tabs>
          <w:tab w:val="left" w:pos="1276"/>
        </w:tabs>
        <w:snapToGrid w:val="0"/>
        <w:spacing w:line="276" w:lineRule="auto"/>
        <w:ind w:leftChars="0" w:left="1418" w:firstLine="0"/>
        <w:jc w:val="both"/>
        <w:rPr>
          <w:rFonts w:ascii="Times New Roman" w:hAnsi="Times New Roman" w:cs="Times New Roman"/>
          <w:kern w:val="24"/>
          <w:szCs w:val="28"/>
        </w:rPr>
      </w:pPr>
      <w:r w:rsidRPr="0011775C">
        <w:rPr>
          <w:rFonts w:ascii="Times New Roman" w:hAnsi="Times New Roman" w:cs="Times New Roman"/>
          <w:szCs w:val="28"/>
        </w:rPr>
        <w:t xml:space="preserve"> Guest House</w:t>
      </w:r>
    </w:p>
    <w:p w14:paraId="5D9B91F6" w14:textId="77777777" w:rsidR="007E0304" w:rsidRPr="0011775C" w:rsidRDefault="007E0304" w:rsidP="00DA2E66">
      <w:pPr>
        <w:pStyle w:val="HTML"/>
        <w:shd w:val="clear" w:color="auto" w:fill="FFFFFF"/>
        <w:snapToGrid w:val="0"/>
        <w:spacing w:line="276" w:lineRule="auto"/>
        <w:ind w:leftChars="650" w:left="1560"/>
        <w:rPr>
          <w:rFonts w:ascii="Times New Roman" w:eastAsia="新細明體" w:hAnsi="Times New Roman" w:cs="Times New Roman"/>
          <w:sz w:val="44"/>
          <w:szCs w:val="44"/>
        </w:rPr>
      </w:pPr>
      <w:r w:rsidRPr="00A058C7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In principle t</w:t>
      </w:r>
      <w:r w:rsidRPr="00A058C7">
        <w:rPr>
          <w:rFonts w:ascii="Times New Roman" w:eastAsia="新細明體" w:hAnsi="Times New Roman" w:cs="Times New Roman"/>
          <w:kern w:val="24"/>
          <w:sz w:val="24"/>
          <w:szCs w:val="24"/>
        </w:rPr>
        <w:t xml:space="preserve">he newly-recruited faculties </w:t>
      </w:r>
      <w:r w:rsidRPr="00A058C7">
        <w:rPr>
          <w:rFonts w:ascii="Times New Roman" w:eastAsia="新細明體" w:hAnsi="Times New Roman" w:cs="Times New Roman" w:hint="eastAsia"/>
          <w:kern w:val="24"/>
          <w:sz w:val="24"/>
          <w:szCs w:val="24"/>
        </w:rPr>
        <w:t>can</w:t>
      </w:r>
      <w:r w:rsidRPr="00A058C7">
        <w:rPr>
          <w:rFonts w:ascii="Times New Roman" w:eastAsia="新細明體" w:hAnsi="Times New Roman" w:cs="Times New Roman"/>
          <w:sz w:val="24"/>
          <w:szCs w:val="24"/>
        </w:rPr>
        <w:t xml:space="preserve"> apply to live in Guest House Ⅲ, single ro</w:t>
      </w:r>
      <w:r w:rsidRPr="00A058C7">
        <w:rPr>
          <w:rFonts w:ascii="Times New Roman" w:eastAsia="新細明體" w:hAnsi="Times New Roman" w:cs="Times New Roman"/>
          <w:kern w:val="24"/>
          <w:sz w:val="24"/>
          <w:szCs w:val="28"/>
        </w:rPr>
        <w:t>om or double room with priority. Besides, the newly-recruited faculties also can apply to live in Guest House Ⅰ or Guest House Ⅱ.</w:t>
      </w:r>
      <w:r w:rsidRPr="00A058C7">
        <w:rPr>
          <w:rFonts w:ascii="Times New Roman" w:eastAsia="新細明體" w:hAnsi="Times New Roman" w:cs="Times New Roman"/>
          <w:kern w:val="24"/>
          <w:sz w:val="24"/>
          <w:szCs w:val="24"/>
        </w:rPr>
        <w:t xml:space="preserve"> </w:t>
      </w:r>
      <w:r w:rsidRPr="00A058C7">
        <w:rPr>
          <w:rFonts w:ascii="Times New Roman" w:eastAsia="新細明體" w:hAnsi="Times New Roman" w:cs="Times New Roman"/>
          <w:sz w:val="24"/>
          <w:szCs w:val="24"/>
          <w:shd w:val="clear" w:color="auto" w:fill="FFFFFF"/>
        </w:rPr>
        <w:t>Further information p</w:t>
      </w:r>
      <w:r w:rsidRPr="00A058C7">
        <w:rPr>
          <w:rFonts w:ascii="Times New Roman" w:eastAsia="新細明體" w:hAnsi="Times New Roman" w:cs="Times New Roman"/>
          <w:kern w:val="24"/>
          <w:sz w:val="24"/>
          <w:szCs w:val="24"/>
        </w:rPr>
        <w:t>lease refer</w:t>
      </w:r>
      <w:r w:rsidRPr="00A058C7">
        <w:rPr>
          <w:rFonts w:ascii="Times New Roman" w:eastAsia="新細明體" w:hAnsi="Times New Roman" w:cs="Times New Roman"/>
          <w:kern w:val="24"/>
          <w:sz w:val="24"/>
          <w:szCs w:val="28"/>
        </w:rPr>
        <w:t xml:space="preserve"> to</w:t>
      </w:r>
      <w:r w:rsidRPr="00A058C7">
        <w:rPr>
          <w:rFonts w:ascii="Times New Roman" w:eastAsia="新細明體" w:hAnsi="Times New Roman" w:cs="Times New Roman"/>
          <w:kern w:val="24"/>
          <w:sz w:val="24"/>
          <w:szCs w:val="24"/>
        </w:rPr>
        <w:t xml:space="preserve"> </w:t>
      </w:r>
      <w:hyperlink w:history="1"/>
      <w:hyperlink r:id="rId8" w:history="1">
        <w:r w:rsidRPr="0051030F">
          <w:rPr>
            <w:rStyle w:val="ac"/>
            <w:rFonts w:ascii="Times New Roman" w:hAnsi="Times New Roman" w:cs="Times New Roman"/>
            <w:sz w:val="24"/>
            <w:szCs w:val="24"/>
          </w:rPr>
          <w:t>https://ddfm.site.nthu.edu.tw/p/412-1494-16426.php</w:t>
        </w:r>
      </w:hyperlink>
      <w:r>
        <w:rPr>
          <w:rFonts w:ascii="Times New Roman" w:eastAsia="新細明體" w:hAnsi="Times New Roman" w:cs="Times New Roman" w:hint="eastAsia"/>
          <w:sz w:val="24"/>
          <w:szCs w:val="24"/>
        </w:rPr>
        <w:t>.</w:t>
      </w:r>
    </w:p>
    <w:p w14:paraId="343B78BD" w14:textId="77777777" w:rsidR="007E0304" w:rsidRPr="0011775C" w:rsidRDefault="007E0304" w:rsidP="00415904">
      <w:pPr>
        <w:pStyle w:val="a4"/>
        <w:widowControl/>
        <w:numPr>
          <w:ilvl w:val="1"/>
          <w:numId w:val="24"/>
        </w:numPr>
        <w:snapToGrid w:val="0"/>
        <w:spacing w:line="276" w:lineRule="auto"/>
        <w:ind w:leftChars="0" w:left="1418" w:firstLine="0"/>
        <w:jc w:val="both"/>
        <w:rPr>
          <w:rFonts w:ascii="Times New Roman" w:hAnsi="Times New Roman" w:cs="Times New Roman"/>
          <w:szCs w:val="28"/>
        </w:rPr>
      </w:pPr>
      <w:r w:rsidRPr="0011775C">
        <w:rPr>
          <w:rFonts w:ascii="Times New Roman" w:hAnsi="Times New Roman" w:cs="Times New Roman"/>
          <w:szCs w:val="28"/>
        </w:rPr>
        <w:t xml:space="preserve"> Accommodation subsidy</w:t>
      </w:r>
    </w:p>
    <w:p w14:paraId="6893B37D" w14:textId="1C77D25B" w:rsidR="007E0304" w:rsidRDefault="007E0304" w:rsidP="00DA2E66">
      <w:pPr>
        <w:pStyle w:val="a4"/>
        <w:snapToGrid w:val="0"/>
        <w:spacing w:line="276" w:lineRule="auto"/>
        <w:ind w:leftChars="650" w:left="1560"/>
        <w:rPr>
          <w:rFonts w:ascii="Times New Roman" w:hAnsi="Times New Roman" w:cs="Times New Roman"/>
          <w:szCs w:val="28"/>
        </w:rPr>
      </w:pPr>
      <w:r w:rsidRPr="0011775C">
        <w:rPr>
          <w:rFonts w:ascii="Times New Roman" w:hAnsi="Times New Roman" w:cs="Times New Roman"/>
          <w:szCs w:val="28"/>
        </w:rPr>
        <w:t xml:space="preserve">If it conforms to the regulation of the accommodation subsidy in NTHU, the newly-recruited full-time </w:t>
      </w:r>
      <w:r w:rsidRPr="0011775C">
        <w:rPr>
          <w:rFonts w:ascii="Times New Roman" w:hAnsi="Times New Roman" w:cs="Times New Roman"/>
          <w:kern w:val="24"/>
        </w:rPr>
        <w:t>faculties</w:t>
      </w:r>
      <w:r w:rsidRPr="0011775C">
        <w:rPr>
          <w:rFonts w:ascii="Times New Roman" w:hAnsi="Times New Roman" w:cs="Times New Roman"/>
          <w:szCs w:val="28"/>
        </w:rPr>
        <w:t xml:space="preserve"> have the option to apply for the accommodation subsidy (up to NTD$10,000 per month) for a duration of three years.</w:t>
      </w:r>
    </w:p>
    <w:p w14:paraId="3BCDA9AD" w14:textId="77777777" w:rsidR="00DA2E66" w:rsidRPr="0011775C" w:rsidRDefault="00DA2E66" w:rsidP="00DA2E66">
      <w:pPr>
        <w:pStyle w:val="a4"/>
        <w:snapToGrid w:val="0"/>
        <w:spacing w:line="276" w:lineRule="auto"/>
        <w:ind w:leftChars="650" w:left="1560"/>
        <w:rPr>
          <w:rFonts w:ascii="Times New Roman" w:hAnsi="Times New Roman" w:cs="Times New Roman"/>
          <w:szCs w:val="28"/>
        </w:rPr>
      </w:pPr>
    </w:p>
    <w:p w14:paraId="0559B188" w14:textId="77777777" w:rsidR="007E0304" w:rsidRPr="0011775C" w:rsidRDefault="007E0304" w:rsidP="00415904">
      <w:pPr>
        <w:pStyle w:val="a4"/>
        <w:widowControl/>
        <w:numPr>
          <w:ilvl w:val="0"/>
          <w:numId w:val="14"/>
        </w:numPr>
        <w:tabs>
          <w:tab w:val="left" w:pos="0"/>
        </w:tabs>
        <w:snapToGrid w:val="0"/>
        <w:spacing w:line="276" w:lineRule="auto"/>
        <w:ind w:leftChars="0" w:left="1049" w:hanging="482"/>
        <w:jc w:val="both"/>
        <w:rPr>
          <w:rFonts w:ascii="Times New Roman" w:hAnsi="Times New Roman" w:cs="Times New Roman"/>
          <w:szCs w:val="28"/>
        </w:rPr>
      </w:pPr>
      <w:r w:rsidRPr="0011775C">
        <w:rPr>
          <w:rFonts w:ascii="Times New Roman" w:hAnsi="Times New Roman" w:cs="Times New Roman"/>
        </w:rPr>
        <w:t>Education of children</w:t>
      </w:r>
    </w:p>
    <w:p w14:paraId="5CFC7031" w14:textId="77777777" w:rsidR="007E0304" w:rsidRPr="0011775C" w:rsidRDefault="007E0304" w:rsidP="00415904">
      <w:pPr>
        <w:pStyle w:val="a4"/>
        <w:widowControl/>
        <w:numPr>
          <w:ilvl w:val="1"/>
          <w:numId w:val="25"/>
        </w:numPr>
        <w:tabs>
          <w:tab w:val="left" w:pos="709"/>
          <w:tab w:val="left" w:pos="1134"/>
        </w:tabs>
        <w:snapToGrid w:val="0"/>
        <w:spacing w:line="276" w:lineRule="auto"/>
        <w:ind w:leftChars="0" w:left="1531" w:hanging="113"/>
        <w:rPr>
          <w:rFonts w:ascii="Times New Roman" w:hAnsi="Times New Roman" w:cs="Times New Roman"/>
          <w:szCs w:val="28"/>
        </w:rPr>
      </w:pPr>
      <w:r w:rsidRPr="0011775C">
        <w:rPr>
          <w:rFonts w:ascii="Times New Roman" w:hAnsi="Times New Roman" w:cs="Times New Roman"/>
          <w:szCs w:val="28"/>
        </w:rPr>
        <w:t>Children of the newly-recruited full-time faculties have the priority to apply to study in the Affiliated Kindergarten or Affiliated Experimental Elementary School of National Tsing Hua University.</w:t>
      </w:r>
    </w:p>
    <w:p w14:paraId="5B68F412" w14:textId="77777777" w:rsidR="007E0304" w:rsidRPr="0011775C" w:rsidRDefault="007E0304" w:rsidP="00415904">
      <w:pPr>
        <w:pStyle w:val="a4"/>
        <w:widowControl/>
        <w:numPr>
          <w:ilvl w:val="1"/>
          <w:numId w:val="25"/>
        </w:numPr>
        <w:tabs>
          <w:tab w:val="left" w:pos="709"/>
          <w:tab w:val="left" w:pos="1134"/>
        </w:tabs>
        <w:snapToGrid w:val="0"/>
        <w:spacing w:line="276" w:lineRule="auto"/>
        <w:ind w:leftChars="0" w:left="1531" w:hanging="113"/>
        <w:rPr>
          <w:rFonts w:ascii="Times New Roman" w:hAnsi="Times New Roman" w:cs="Times New Roman"/>
          <w:szCs w:val="28"/>
        </w:rPr>
      </w:pPr>
      <w:r w:rsidRPr="0011775C">
        <w:rPr>
          <w:rFonts w:ascii="Times New Roman" w:eastAsia="標楷體" w:hAnsi="Times New Roman" w:cs="Times New Roman"/>
          <w:szCs w:val="28"/>
        </w:rPr>
        <w:t>Children of faculties in NTHU are eligible for admission to apply to study in the Junior high school Department</w:t>
      </w:r>
      <w:r>
        <w:rPr>
          <w:rFonts w:ascii="Times New Roman" w:eastAsia="標楷體" w:hAnsi="Times New Roman" w:cs="Times New Roman" w:hint="eastAsia"/>
          <w:szCs w:val="28"/>
        </w:rPr>
        <w:t xml:space="preserve">, </w:t>
      </w:r>
      <w:r w:rsidRPr="0011775C">
        <w:rPr>
          <w:rFonts w:ascii="Times New Roman" w:eastAsia="標楷體" w:hAnsi="Times New Roman" w:cs="Times New Roman"/>
          <w:szCs w:val="28"/>
        </w:rPr>
        <w:t>Elementary Department, or Kindergarten Department in National Experimental High School at Hsinchu Science Park.</w:t>
      </w:r>
    </w:p>
    <w:p w14:paraId="6468426F" w14:textId="5BF329AA" w:rsidR="007E0304" w:rsidRPr="00DA2E66" w:rsidRDefault="007E0304" w:rsidP="00415904">
      <w:pPr>
        <w:pStyle w:val="a4"/>
        <w:widowControl/>
        <w:numPr>
          <w:ilvl w:val="1"/>
          <w:numId w:val="25"/>
        </w:numPr>
        <w:tabs>
          <w:tab w:val="left" w:pos="709"/>
          <w:tab w:val="left" w:pos="1134"/>
        </w:tabs>
        <w:snapToGrid w:val="0"/>
        <w:spacing w:line="276" w:lineRule="auto"/>
        <w:ind w:leftChars="0" w:left="1531" w:hanging="113"/>
        <w:rPr>
          <w:rStyle w:val="ac"/>
          <w:rFonts w:ascii="Times New Roman" w:hAnsi="Times New Roman" w:cs="Times New Roman"/>
        </w:rPr>
      </w:pPr>
      <w:r w:rsidRPr="000D02DB">
        <w:rPr>
          <w:rFonts w:ascii="Times New Roman" w:hAnsi="Times New Roman" w:cs="Times New Roman"/>
          <w:szCs w:val="28"/>
        </w:rPr>
        <w:t>Children's e</w:t>
      </w:r>
      <w:r w:rsidRPr="007E0304">
        <w:rPr>
          <w:rStyle w:val="ac"/>
          <w:rFonts w:ascii="Times New Roman" w:hAnsi="Times New Roman" w:cs="Times New Roman"/>
          <w:color w:val="auto"/>
          <w:szCs w:val="28"/>
          <w:u w:val="none"/>
        </w:rPr>
        <w:t>ducation subsidy</w:t>
      </w:r>
      <w:r w:rsidRPr="007E0304">
        <w:rPr>
          <w:rStyle w:val="ac"/>
          <w:rFonts w:ascii="Times New Roman" w:hAnsi="Times New Roman" w:cs="Times New Roman" w:hint="eastAsia"/>
          <w:color w:val="auto"/>
          <w:szCs w:val="28"/>
          <w:u w:val="none"/>
        </w:rPr>
        <w:t xml:space="preserve">: </w:t>
      </w:r>
      <w:r w:rsidRPr="000D02DB">
        <w:rPr>
          <w:rFonts w:ascii="Times New Roman" w:hAnsi="Times New Roman" w:cs="Times New Roman"/>
          <w:shd w:val="clear" w:color="auto" w:fill="FFFFFF"/>
        </w:rPr>
        <w:t xml:space="preserve">Further information </w:t>
      </w:r>
      <w:r w:rsidRPr="007E0304">
        <w:rPr>
          <w:rFonts w:ascii="Times New Roman" w:hAnsi="Times New Roman" w:cs="Times New Roman"/>
          <w:shd w:val="clear" w:color="auto" w:fill="FFFFFF"/>
        </w:rPr>
        <w:t>p</w:t>
      </w:r>
      <w:r w:rsidRPr="007E0304">
        <w:rPr>
          <w:rStyle w:val="ac"/>
          <w:rFonts w:ascii="Times New Roman" w:hAnsi="Times New Roman" w:cs="Times New Roman"/>
          <w:color w:val="auto"/>
          <w:szCs w:val="28"/>
          <w:u w:val="none"/>
        </w:rPr>
        <w:t>lease refer to</w:t>
      </w:r>
      <w:r w:rsidRPr="007E0304">
        <w:rPr>
          <w:rStyle w:val="ac"/>
          <w:rFonts w:ascii="Times New Roman" w:hAnsi="Times New Roman" w:cs="Times New Roman" w:hint="eastAsia"/>
          <w:color w:val="auto"/>
          <w:szCs w:val="28"/>
          <w:u w:val="none"/>
        </w:rPr>
        <w:t xml:space="preserve"> </w:t>
      </w:r>
      <w:hyperlink r:id="rId9" w:history="1">
        <w:r w:rsidRPr="000D02DB">
          <w:rPr>
            <w:rStyle w:val="ac"/>
            <w:rFonts w:ascii="Times New Roman" w:hAnsi="Times New Roman" w:cs="Times New Roman"/>
          </w:rPr>
          <w:t>http://person.site.nthu.edu.tw/p/406-1066-12001,r940.php?Lang=zh-tw</w:t>
        </w:r>
      </w:hyperlink>
      <w:r w:rsidRPr="007E0304">
        <w:rPr>
          <w:rStyle w:val="ac"/>
          <w:rFonts w:ascii="Times New Roman" w:hAnsi="Times New Roman" w:cs="Times New Roman" w:hint="eastAsia"/>
          <w:color w:val="auto"/>
          <w:u w:val="none"/>
        </w:rPr>
        <w:t>.</w:t>
      </w:r>
    </w:p>
    <w:p w14:paraId="1A92341B" w14:textId="77777777" w:rsidR="00DA2E66" w:rsidRPr="000D02DB" w:rsidRDefault="00DA2E66" w:rsidP="00DA2E66">
      <w:pPr>
        <w:pStyle w:val="a4"/>
        <w:widowControl/>
        <w:tabs>
          <w:tab w:val="left" w:pos="709"/>
          <w:tab w:val="left" w:pos="1134"/>
        </w:tabs>
        <w:snapToGrid w:val="0"/>
        <w:spacing w:line="276" w:lineRule="auto"/>
        <w:ind w:leftChars="0" w:left="1531"/>
        <w:rPr>
          <w:rStyle w:val="ac"/>
          <w:rFonts w:ascii="Times New Roman" w:hAnsi="Times New Roman" w:cs="Times New Roman"/>
        </w:rPr>
      </w:pPr>
    </w:p>
    <w:p w14:paraId="0EC98BBF" w14:textId="77777777" w:rsidR="007E0304" w:rsidRPr="0011775C" w:rsidRDefault="007E0304" w:rsidP="00415904">
      <w:pPr>
        <w:pStyle w:val="a4"/>
        <w:widowControl/>
        <w:numPr>
          <w:ilvl w:val="0"/>
          <w:numId w:val="14"/>
        </w:numPr>
        <w:tabs>
          <w:tab w:val="left" w:pos="709"/>
          <w:tab w:val="left" w:pos="1276"/>
        </w:tabs>
        <w:snapToGrid w:val="0"/>
        <w:spacing w:line="276" w:lineRule="auto"/>
        <w:ind w:leftChars="0" w:left="1049" w:hanging="482"/>
        <w:jc w:val="both"/>
        <w:rPr>
          <w:rFonts w:ascii="Times New Roman" w:hAnsi="Times New Roman" w:cs="Times New Roman"/>
        </w:rPr>
      </w:pPr>
      <w:r w:rsidRPr="0011775C">
        <w:rPr>
          <w:rFonts w:ascii="Times New Roman" w:hAnsi="Times New Roman" w:cs="Times New Roman"/>
        </w:rPr>
        <w:t xml:space="preserve">Other </w:t>
      </w:r>
      <w:r w:rsidRPr="0011775C">
        <w:rPr>
          <w:rFonts w:ascii="Times New Roman" w:eastAsia="細明體" w:hAnsi="Times New Roman" w:cs="Times New Roman"/>
          <w:kern w:val="0"/>
          <w:szCs w:val="24"/>
          <w:lang w:val="en"/>
        </w:rPr>
        <w:t>Employee Benefits</w:t>
      </w:r>
    </w:p>
    <w:p w14:paraId="6502D5AF" w14:textId="77777777" w:rsidR="007E0304" w:rsidRPr="0011775C" w:rsidRDefault="007E0304" w:rsidP="00415904">
      <w:pPr>
        <w:pStyle w:val="a4"/>
        <w:widowControl/>
        <w:numPr>
          <w:ilvl w:val="1"/>
          <w:numId w:val="14"/>
        </w:numPr>
        <w:tabs>
          <w:tab w:val="left" w:pos="709"/>
          <w:tab w:val="left" w:pos="993"/>
        </w:tabs>
        <w:snapToGrid w:val="0"/>
        <w:spacing w:line="276" w:lineRule="auto"/>
        <w:ind w:leftChars="0" w:left="1531" w:hanging="113"/>
        <w:jc w:val="both"/>
        <w:rPr>
          <w:rFonts w:ascii="Times New Roman" w:hAnsi="Times New Roman" w:cs="Times New Roman"/>
        </w:rPr>
      </w:pPr>
      <w:r w:rsidRPr="0011775C">
        <w:rPr>
          <w:rFonts w:ascii="Times New Roman" w:hAnsi="Times New Roman" w:cs="Times New Roman"/>
        </w:rPr>
        <w:t>Birthday vouchers</w:t>
      </w:r>
      <w:r>
        <w:rPr>
          <w:rFonts w:ascii="Times New Roman" w:hAnsi="Times New Roman" w:cs="Times New Roman" w:hint="eastAsia"/>
        </w:rPr>
        <w:t xml:space="preserve">: </w:t>
      </w:r>
      <w:r w:rsidRPr="0011775C">
        <w:rPr>
          <w:rFonts w:ascii="Times New Roman" w:hAnsi="Times New Roman" w:cs="Times New Roman"/>
        </w:rPr>
        <w:t>Every</w:t>
      </w:r>
      <w:r w:rsidRPr="0011775C">
        <w:rPr>
          <w:rFonts w:ascii="Times New Roman" w:hAnsi="Times New Roman" w:cs="Times New Roman"/>
          <w:szCs w:val="28"/>
        </w:rPr>
        <w:t xml:space="preserve"> full-time faculty member will receive the b</w:t>
      </w:r>
      <w:r w:rsidRPr="0011775C">
        <w:rPr>
          <w:rFonts w:ascii="Times New Roman" w:hAnsi="Times New Roman" w:cs="Times New Roman"/>
        </w:rPr>
        <w:t>irthday vouchers every year.</w:t>
      </w:r>
    </w:p>
    <w:p w14:paraId="38CC765D" w14:textId="77777777" w:rsidR="007E0304" w:rsidRPr="0011775C" w:rsidRDefault="007E0304" w:rsidP="00415904">
      <w:pPr>
        <w:pStyle w:val="a4"/>
        <w:widowControl/>
        <w:numPr>
          <w:ilvl w:val="1"/>
          <w:numId w:val="14"/>
        </w:numPr>
        <w:tabs>
          <w:tab w:val="left" w:pos="709"/>
          <w:tab w:val="left" w:pos="993"/>
        </w:tabs>
        <w:snapToGrid w:val="0"/>
        <w:spacing w:line="276" w:lineRule="auto"/>
        <w:ind w:leftChars="0" w:left="1531" w:hanging="113"/>
        <w:jc w:val="both"/>
        <w:rPr>
          <w:rFonts w:ascii="Times New Roman" w:hAnsi="Times New Roman" w:cs="Times New Roman"/>
        </w:rPr>
      </w:pPr>
      <w:r w:rsidRPr="0011775C">
        <w:rPr>
          <w:rFonts w:ascii="Times New Roman" w:hAnsi="Times New Roman" w:cs="Times New Roman"/>
        </w:rPr>
        <w:t>Health-check subsidy</w:t>
      </w:r>
      <w:r>
        <w:rPr>
          <w:rFonts w:ascii="Times New Roman" w:hAnsi="Times New Roman" w:cs="Times New Roman" w:hint="eastAsia"/>
        </w:rPr>
        <w:t xml:space="preserve">: </w:t>
      </w:r>
      <w:r w:rsidRPr="0011775C">
        <w:rPr>
          <w:rFonts w:ascii="Times New Roman" w:hAnsi="Times New Roman" w:cs="Times New Roman"/>
        </w:rPr>
        <w:t>Every</w:t>
      </w:r>
      <w:r w:rsidRPr="0011775C">
        <w:rPr>
          <w:rFonts w:ascii="Times New Roman" w:hAnsi="Times New Roman" w:cs="Times New Roman"/>
          <w:szCs w:val="28"/>
        </w:rPr>
        <w:t xml:space="preserve"> full-time faculty member over 40-year-old can apply for the h</w:t>
      </w:r>
      <w:r w:rsidRPr="0011775C">
        <w:rPr>
          <w:rFonts w:ascii="Times New Roman" w:hAnsi="Times New Roman" w:cs="Times New Roman"/>
        </w:rPr>
        <w:t>ealth-check</w:t>
      </w:r>
      <w:r w:rsidRPr="0011775C">
        <w:rPr>
          <w:rFonts w:ascii="Times New Roman" w:hAnsi="Times New Roman" w:cs="Times New Roman"/>
          <w:szCs w:val="28"/>
        </w:rPr>
        <w:t xml:space="preserve"> subsidy </w:t>
      </w:r>
      <w:r w:rsidRPr="0011775C">
        <w:rPr>
          <w:rFonts w:ascii="Times New Roman" w:hAnsi="Times New Roman" w:cs="Times New Roman"/>
        </w:rPr>
        <w:t>once every two years.</w:t>
      </w:r>
    </w:p>
    <w:p w14:paraId="16E594D2" w14:textId="77777777" w:rsidR="007E0304" w:rsidRPr="0011775C" w:rsidRDefault="007E0304" w:rsidP="00415904">
      <w:pPr>
        <w:pStyle w:val="a4"/>
        <w:widowControl/>
        <w:numPr>
          <w:ilvl w:val="1"/>
          <w:numId w:val="14"/>
        </w:numPr>
        <w:tabs>
          <w:tab w:val="left" w:pos="709"/>
          <w:tab w:val="left" w:pos="993"/>
        </w:tabs>
        <w:snapToGrid w:val="0"/>
        <w:spacing w:line="276" w:lineRule="auto"/>
        <w:ind w:leftChars="0" w:left="1531" w:hanging="113"/>
        <w:jc w:val="both"/>
        <w:rPr>
          <w:rFonts w:ascii="Times New Roman" w:hAnsi="Times New Roman" w:cs="Times New Roman"/>
        </w:rPr>
      </w:pPr>
      <w:r w:rsidRPr="0011775C">
        <w:rPr>
          <w:rFonts w:ascii="Times New Roman" w:hAnsi="Times New Roman" w:cs="Times New Roman"/>
        </w:rPr>
        <w:t xml:space="preserve">Group insurance </w:t>
      </w:r>
      <w:r w:rsidRPr="0011775C">
        <w:rPr>
          <w:rFonts w:ascii="Times New Roman" w:hAnsi="Times New Roman" w:cs="Times New Roman"/>
          <w:shd w:val="clear" w:color="auto" w:fill="FFFFFF"/>
        </w:rPr>
        <w:t>at one's own expense</w:t>
      </w:r>
    </w:p>
    <w:p w14:paraId="008AF743" w14:textId="77777777" w:rsidR="007E0304" w:rsidRPr="0011775C" w:rsidRDefault="007E0304" w:rsidP="00415904">
      <w:pPr>
        <w:pStyle w:val="a4"/>
        <w:widowControl/>
        <w:numPr>
          <w:ilvl w:val="1"/>
          <w:numId w:val="14"/>
        </w:numPr>
        <w:tabs>
          <w:tab w:val="left" w:pos="709"/>
          <w:tab w:val="left" w:pos="993"/>
        </w:tabs>
        <w:snapToGrid w:val="0"/>
        <w:spacing w:line="276" w:lineRule="auto"/>
        <w:ind w:leftChars="0" w:left="1531" w:hanging="113"/>
        <w:jc w:val="both"/>
        <w:rPr>
          <w:rFonts w:ascii="Times New Roman" w:hAnsi="Times New Roman" w:cs="Times New Roman"/>
        </w:rPr>
      </w:pPr>
      <w:r w:rsidRPr="0011775C">
        <w:rPr>
          <w:rFonts w:ascii="Times New Roman" w:hAnsi="Times New Roman" w:cs="Times New Roman"/>
        </w:rPr>
        <w:t>Deposits at preferential interest</w:t>
      </w:r>
    </w:p>
    <w:p w14:paraId="6E3C76F1" w14:textId="75E59F03" w:rsidR="007E0304" w:rsidRDefault="007E0304" w:rsidP="00415904">
      <w:pPr>
        <w:pStyle w:val="a4"/>
        <w:widowControl/>
        <w:numPr>
          <w:ilvl w:val="1"/>
          <w:numId w:val="14"/>
        </w:numPr>
        <w:tabs>
          <w:tab w:val="left" w:pos="709"/>
          <w:tab w:val="left" w:pos="993"/>
        </w:tabs>
        <w:snapToGrid w:val="0"/>
        <w:spacing w:line="276" w:lineRule="auto"/>
        <w:ind w:leftChars="0" w:left="1531" w:hanging="113"/>
        <w:jc w:val="both"/>
        <w:rPr>
          <w:rFonts w:ascii="Times New Roman" w:hAnsi="Times New Roman" w:cs="Times New Roman"/>
        </w:rPr>
      </w:pPr>
      <w:r w:rsidRPr="0011775C">
        <w:rPr>
          <w:rFonts w:ascii="Times New Roman" w:hAnsi="Times New Roman" w:cs="Times New Roman"/>
        </w:rPr>
        <w:t>Using sports complexes and equipment at a preferential price</w:t>
      </w:r>
    </w:p>
    <w:p w14:paraId="05122091" w14:textId="77777777" w:rsidR="00DA2E66" w:rsidRPr="0011775C" w:rsidRDefault="00DA2E66" w:rsidP="00DA2E66">
      <w:pPr>
        <w:pStyle w:val="a4"/>
        <w:widowControl/>
        <w:tabs>
          <w:tab w:val="left" w:pos="709"/>
          <w:tab w:val="left" w:pos="993"/>
        </w:tabs>
        <w:snapToGrid w:val="0"/>
        <w:spacing w:line="276" w:lineRule="auto"/>
        <w:ind w:leftChars="0" w:left="1531"/>
        <w:jc w:val="both"/>
        <w:rPr>
          <w:rFonts w:ascii="Times New Roman" w:hAnsi="Times New Roman" w:cs="Times New Roman"/>
        </w:rPr>
      </w:pPr>
    </w:p>
    <w:p w14:paraId="20ABDED6" w14:textId="77777777" w:rsidR="007E0304" w:rsidRPr="0011775C" w:rsidRDefault="007E0304" w:rsidP="00415904">
      <w:pPr>
        <w:pStyle w:val="a4"/>
        <w:widowControl/>
        <w:numPr>
          <w:ilvl w:val="0"/>
          <w:numId w:val="14"/>
        </w:numPr>
        <w:tabs>
          <w:tab w:val="left" w:pos="709"/>
          <w:tab w:val="left" w:pos="1276"/>
        </w:tabs>
        <w:snapToGrid w:val="0"/>
        <w:spacing w:line="276" w:lineRule="auto"/>
        <w:ind w:leftChars="0" w:left="1049" w:hanging="482"/>
        <w:jc w:val="both"/>
        <w:rPr>
          <w:rFonts w:ascii="Times New Roman" w:hAnsi="Times New Roman" w:cs="Times New Roman"/>
        </w:rPr>
      </w:pPr>
      <w:r w:rsidRPr="0011775C">
        <w:rPr>
          <w:rFonts w:ascii="Times New Roman" w:eastAsia="標楷體" w:hAnsi="Times New Roman" w:cs="Times New Roman"/>
        </w:rPr>
        <w:t>Teaching Resources Support</w:t>
      </w:r>
    </w:p>
    <w:p w14:paraId="7C906A51" w14:textId="77777777" w:rsidR="007E0304" w:rsidRPr="0011775C" w:rsidRDefault="007E0304" w:rsidP="00415904">
      <w:pPr>
        <w:pStyle w:val="a4"/>
        <w:widowControl/>
        <w:numPr>
          <w:ilvl w:val="0"/>
          <w:numId w:val="26"/>
        </w:numPr>
        <w:tabs>
          <w:tab w:val="left" w:pos="317"/>
          <w:tab w:val="left" w:pos="993"/>
        </w:tabs>
        <w:snapToGrid w:val="0"/>
        <w:spacing w:line="276" w:lineRule="auto"/>
        <w:ind w:leftChars="0" w:left="1531" w:hanging="113"/>
        <w:jc w:val="both"/>
        <w:rPr>
          <w:rFonts w:ascii="Times New Roman" w:eastAsia="標楷體" w:hAnsi="Times New Roman" w:cs="Times New Roman"/>
        </w:rPr>
      </w:pPr>
      <w:r w:rsidRPr="0011775C">
        <w:rPr>
          <w:rFonts w:ascii="Times New Roman" w:eastAsia="標楷體" w:hAnsi="Times New Roman" w:cs="Times New Roman"/>
        </w:rPr>
        <w:t>Orientation for Incoming Faculty</w:t>
      </w:r>
      <w:r>
        <w:rPr>
          <w:rFonts w:ascii="Times New Roman" w:eastAsia="標楷體" w:hAnsi="Times New Roman" w:cs="Times New Roman" w:hint="eastAsia"/>
        </w:rPr>
        <w:t xml:space="preserve">: </w:t>
      </w:r>
      <w:r w:rsidRPr="0011775C">
        <w:rPr>
          <w:rFonts w:ascii="Times New Roman" w:eastAsia="標楷體" w:hAnsi="Times New Roman" w:cs="Times New Roman"/>
        </w:rPr>
        <w:t>A two-day orientation for new faculty members is held annually during the first week of September at NTHU.</w:t>
      </w:r>
    </w:p>
    <w:p w14:paraId="4B4B9691" w14:textId="77777777" w:rsidR="007E0304" w:rsidRPr="0011775C" w:rsidRDefault="007E0304" w:rsidP="00415904">
      <w:pPr>
        <w:pStyle w:val="a4"/>
        <w:widowControl/>
        <w:numPr>
          <w:ilvl w:val="0"/>
          <w:numId w:val="26"/>
        </w:numPr>
        <w:tabs>
          <w:tab w:val="left" w:pos="317"/>
          <w:tab w:val="left" w:pos="709"/>
          <w:tab w:val="left" w:pos="993"/>
        </w:tabs>
        <w:snapToGrid w:val="0"/>
        <w:spacing w:line="276" w:lineRule="auto"/>
        <w:ind w:leftChars="0" w:left="1531" w:hanging="113"/>
        <w:jc w:val="both"/>
        <w:rPr>
          <w:rFonts w:ascii="Times New Roman" w:eastAsia="標楷體" w:hAnsi="Times New Roman" w:cs="Times New Roman"/>
        </w:rPr>
      </w:pPr>
      <w:r w:rsidRPr="0011775C">
        <w:rPr>
          <w:rFonts w:ascii="Times New Roman" w:eastAsia="標楷體" w:hAnsi="Times New Roman" w:cs="Times New Roman"/>
        </w:rPr>
        <w:t>Faculty Workshop</w:t>
      </w:r>
      <w:r>
        <w:rPr>
          <w:rFonts w:ascii="Times New Roman" w:eastAsia="標楷體" w:hAnsi="Times New Roman" w:cs="Times New Roman" w:hint="eastAsia"/>
        </w:rPr>
        <w:t xml:space="preserve">: </w:t>
      </w:r>
      <w:r w:rsidRPr="0011775C">
        <w:rPr>
          <w:rFonts w:ascii="Times New Roman" w:eastAsia="標楷體" w:hAnsi="Times New Roman" w:cs="Times New Roman"/>
        </w:rPr>
        <w:t>A series of workshops are offered to further improve the education quality at NTHU.</w:t>
      </w:r>
    </w:p>
    <w:p w14:paraId="2DDC1D4E" w14:textId="77777777" w:rsidR="007E0304" w:rsidRPr="0011775C" w:rsidRDefault="007E0304" w:rsidP="00415904">
      <w:pPr>
        <w:pStyle w:val="a4"/>
        <w:widowControl/>
        <w:numPr>
          <w:ilvl w:val="0"/>
          <w:numId w:val="26"/>
        </w:numPr>
        <w:tabs>
          <w:tab w:val="left" w:pos="317"/>
          <w:tab w:val="left" w:pos="993"/>
        </w:tabs>
        <w:snapToGrid w:val="0"/>
        <w:spacing w:line="276" w:lineRule="auto"/>
        <w:ind w:leftChars="0" w:left="1531" w:hanging="113"/>
        <w:jc w:val="both"/>
        <w:rPr>
          <w:rFonts w:ascii="Times New Roman" w:eastAsia="標楷體" w:hAnsi="Times New Roman" w:cs="Times New Roman"/>
        </w:rPr>
      </w:pPr>
      <w:r w:rsidRPr="0011775C">
        <w:rPr>
          <w:rFonts w:ascii="Times New Roman" w:eastAsia="標楷體" w:hAnsi="Times New Roman" w:cs="Times New Roman"/>
        </w:rPr>
        <w:t>Funding for Teachers' Community</w:t>
      </w:r>
      <w:r>
        <w:rPr>
          <w:rFonts w:ascii="Times New Roman" w:eastAsia="標楷體" w:hAnsi="Times New Roman" w:cs="Times New Roman" w:hint="eastAsia"/>
        </w:rPr>
        <w:t xml:space="preserve">: </w:t>
      </w:r>
      <w:r w:rsidRPr="0011775C">
        <w:rPr>
          <w:rFonts w:ascii="Times New Roman" w:eastAsia="標楷體" w:hAnsi="Times New Roman" w:cs="Times New Roman"/>
        </w:rPr>
        <w:t>Funding for Teachers' Community is provided to enhance and activate teachers interflow and cooperation.</w:t>
      </w:r>
    </w:p>
    <w:p w14:paraId="05852A57" w14:textId="77777777" w:rsidR="00DA2E66" w:rsidRDefault="00DA2E66" w:rsidP="00DA2E66">
      <w:pPr>
        <w:widowControl/>
        <w:adjustRightInd w:val="0"/>
        <w:snapToGrid w:val="0"/>
        <w:spacing w:line="276" w:lineRule="auto"/>
        <w:ind w:leftChars="177" w:left="706" w:hangingChars="117" w:hanging="281"/>
        <w:jc w:val="both"/>
        <w:rPr>
          <w:rFonts w:ascii="Times New Roman" w:hAnsi="Times New Roman" w:cs="Times New Roman"/>
          <w:b/>
          <w:szCs w:val="28"/>
        </w:rPr>
      </w:pPr>
    </w:p>
    <w:p w14:paraId="705D1100" w14:textId="20D76DE6" w:rsidR="007E0304" w:rsidRPr="002F7D8F" w:rsidRDefault="00DA2E66" w:rsidP="00F42D37">
      <w:pPr>
        <w:widowControl/>
        <w:adjustRightInd w:val="0"/>
        <w:snapToGrid w:val="0"/>
        <w:spacing w:line="276" w:lineRule="auto"/>
        <w:ind w:left="851" w:hanging="284"/>
        <w:jc w:val="both"/>
        <w:rPr>
          <w:rFonts w:ascii="Times New Roman" w:eastAsia="標楷體" w:hAnsi="Times New Roman" w:cs="Times New Roman"/>
          <w:kern w:val="0"/>
          <w:szCs w:val="28"/>
        </w:rPr>
      </w:pPr>
      <w:r w:rsidRPr="009850B5">
        <w:rPr>
          <w:rFonts w:ascii="Times New Roman" w:hAnsi="Times New Roman" w:cs="Times New Roman"/>
          <w:szCs w:val="28"/>
        </w:rPr>
        <w:t>2</w:t>
      </w:r>
      <w:r w:rsidR="007E0304" w:rsidRPr="009850B5">
        <w:rPr>
          <w:rFonts w:ascii="Times New Roman" w:hAnsi="Times New Roman" w:cs="Times New Roman"/>
          <w:szCs w:val="28"/>
        </w:rPr>
        <w:t>.</w:t>
      </w:r>
      <w:r w:rsidR="007E0304" w:rsidRPr="009850B5">
        <w:rPr>
          <w:rFonts w:ascii="Times New Roman" w:hAnsi="Times New Roman" w:cs="Times New Roman"/>
        </w:rPr>
        <w:t xml:space="preserve"> Ove </w:t>
      </w:r>
      <w:r w:rsidR="007E0304" w:rsidRPr="009850B5">
        <w:rPr>
          <w:rFonts w:ascii="Times New Roman" w:hAnsi="Times New Roman" w:cs="Times New Roman"/>
          <w:szCs w:val="28"/>
        </w:rPr>
        <w:t>package of supportive measures and arrangements the college/</w:t>
      </w:r>
      <w:r w:rsidR="007E0304" w:rsidRPr="009850B5">
        <w:rPr>
          <w:rFonts w:ascii="Times New Roman" w:hAnsi="Times New Roman" w:cs="Times New Roman" w:hint="eastAsia"/>
          <w:szCs w:val="28"/>
        </w:rPr>
        <w:t>d</w:t>
      </w:r>
      <w:r w:rsidR="007E0304" w:rsidRPr="009850B5">
        <w:rPr>
          <w:rFonts w:ascii="Times New Roman" w:hAnsi="Times New Roman" w:cs="Times New Roman"/>
          <w:szCs w:val="28"/>
        </w:rPr>
        <w:t>epartment will provide</w:t>
      </w:r>
      <w:r w:rsidR="007E0304" w:rsidRPr="009850B5">
        <w:rPr>
          <w:rFonts w:ascii="Times New Roman" w:hAnsi="Times New Roman" w:cs="Times New Roman"/>
          <w:color w:val="FF0000"/>
          <w:szCs w:val="28"/>
        </w:rPr>
        <w:t xml:space="preserve"> </w:t>
      </w:r>
      <w:r w:rsidR="007E0304" w:rsidRPr="002F7D8F">
        <w:rPr>
          <w:rFonts w:ascii="Times New Roman" w:hAnsi="Times New Roman" w:cs="Times New Roman"/>
          <w:b/>
          <w:szCs w:val="28"/>
        </w:rPr>
        <w:t>(</w:t>
      </w:r>
      <w:r w:rsidR="007E0304" w:rsidRPr="002F7D8F">
        <w:rPr>
          <w:rFonts w:ascii="Times New Roman" w:eastAsia="標楷體" w:hAnsi="Times New Roman" w:cs="Times New Roman"/>
          <w:kern w:val="0"/>
          <w:szCs w:val="28"/>
        </w:rPr>
        <w:t>If cooperate with enterprise, such as sharing experimental equipment, forming joint R &amp; D teams or injecting funds, etc., please also specify.)</w:t>
      </w:r>
    </w:p>
    <w:p w14:paraId="7B679304" w14:textId="039FE527" w:rsidR="00750A59" w:rsidRDefault="008A5D65" w:rsidP="00750A59">
      <w:pPr>
        <w:snapToGrid w:val="0"/>
        <w:spacing w:line="276" w:lineRule="auto"/>
        <w:ind w:left="851"/>
        <w:rPr>
          <w:rFonts w:ascii="Times New Roman" w:hAnsi="Times New Roman" w:cs="Times New Roman"/>
          <w:b/>
          <w:szCs w:val="28"/>
        </w:rPr>
      </w:pPr>
      <w:r w:rsidRPr="007510C0">
        <w:rPr>
          <w:rFonts w:ascii="標楷體" w:eastAsia="標楷體" w:hAnsi="標楷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4B6E41" wp14:editId="1D3DE8B4">
                <wp:simplePos x="0" y="0"/>
                <wp:positionH relativeFrom="column">
                  <wp:posOffset>4166589</wp:posOffset>
                </wp:positionH>
                <wp:positionV relativeFrom="paragraph">
                  <wp:posOffset>50638</wp:posOffset>
                </wp:positionV>
                <wp:extent cx="1908810" cy="603250"/>
                <wp:effectExtent l="304800" t="0" r="15240" b="25400"/>
                <wp:wrapNone/>
                <wp:docPr id="1" name="矩形圖說文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8810" cy="603250"/>
                        </a:xfrm>
                        <a:prstGeom prst="wedgeRectCallout">
                          <a:avLst>
                            <a:gd name="adj1" fmla="val 65331"/>
                            <a:gd name="adj2" fmla="val -26633"/>
                          </a:avLst>
                        </a:prstGeom>
                        <a:solidFill>
                          <a:srgbClr val="F3F7FB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09C0C8" w14:textId="0F77DB67" w:rsidR="008A5D65" w:rsidRPr="004C2C8C" w:rsidRDefault="008A5D65" w:rsidP="008A5D65">
                            <w:pPr>
                              <w:snapToGrid w:val="0"/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0"/>
                                <w:szCs w:val="20"/>
                              </w:rPr>
                            </w:pPr>
                            <w:r w:rsidRPr="004C2C8C"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0"/>
                                <w:szCs w:val="20"/>
                              </w:rPr>
                              <w:t xml:space="preserve">describe the </w:t>
                            </w:r>
                            <w:r w:rsidRPr="008A5D65"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0"/>
                                <w:szCs w:val="20"/>
                              </w:rPr>
                              <w:t>supportive measures and arrangements the college/department will provide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B6E41" id="矩形圖說文字 1" o:spid="_x0000_s1033" type="#_x0000_t61" style="position:absolute;left:0;text-align:left;margin-left:328.1pt;margin-top:4pt;width:150.3pt;height:47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" adj="24911,5047" fillcolor="#f3f7fb" strokecolor="red" strokeweight="1pt">
                <v:textbox>
                  <w:txbxContent>
                    <w:p w14:paraId="0C09C0C8" w14:textId="0F77DB67" w:rsidR="008A5D65" w:rsidRPr="004C2C8C" w:rsidRDefault="008A5D65" w:rsidP="008A5D65">
                      <w:pPr>
                        <w:snapToGrid w:val="0"/>
                        <w:rPr>
                          <w:rFonts w:ascii="Times New Roman" w:eastAsia="標楷體" w:hAnsi="Times New Roman" w:cs="Times New Roman"/>
                          <w:color w:val="0066FF"/>
                          <w:sz w:val="20"/>
                          <w:szCs w:val="20"/>
                        </w:rPr>
                      </w:pPr>
                      <w:r w:rsidRPr="004C2C8C">
                        <w:rPr>
                          <w:rFonts w:ascii="Times New Roman" w:eastAsia="標楷體" w:hAnsi="Times New Roman" w:cs="Times New Roman"/>
                          <w:color w:val="0066FF"/>
                          <w:sz w:val="20"/>
                          <w:szCs w:val="20"/>
                        </w:rPr>
                        <w:t xml:space="preserve">Please </w:t>
                      </w:r>
                      <w:r>
                        <w:rPr>
                          <w:rFonts w:ascii="Times New Roman" w:eastAsia="標楷體" w:hAnsi="Times New Roman" w:cs="Times New Roman"/>
                          <w:color w:val="0066FF"/>
                          <w:sz w:val="20"/>
                          <w:szCs w:val="20"/>
                        </w:rPr>
                        <w:t xml:space="preserve">describe the </w:t>
                      </w:r>
                      <w:r w:rsidRPr="008A5D65">
                        <w:rPr>
                          <w:rFonts w:ascii="Times New Roman" w:eastAsia="標楷體" w:hAnsi="Times New Roman" w:cs="Times New Roman"/>
                          <w:color w:val="0066FF"/>
                          <w:sz w:val="20"/>
                          <w:szCs w:val="20"/>
                        </w:rPr>
                        <w:t>supportive measures and arrangements the college/department will provide</w:t>
                      </w:r>
                      <w:r>
                        <w:rPr>
                          <w:rFonts w:ascii="Times New Roman" w:eastAsia="標楷體" w:hAnsi="Times New Roman" w:cs="Times New Roman"/>
                          <w:color w:val="0066FF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5DB603A" w14:textId="72A00D55" w:rsidR="007E0304" w:rsidRDefault="007E0304" w:rsidP="00F704B8">
      <w:pPr>
        <w:widowControl/>
        <w:adjustRightInd w:val="0"/>
        <w:snapToGrid w:val="0"/>
        <w:spacing w:line="276" w:lineRule="auto"/>
        <w:ind w:leftChars="177" w:left="425" w:firstLineChars="177" w:firstLine="425"/>
        <w:jc w:val="both"/>
        <w:rPr>
          <w:rFonts w:ascii="Times New Roman" w:hAnsi="Times New Roman" w:cs="Times New Roman"/>
          <w:b/>
          <w:szCs w:val="28"/>
        </w:rPr>
      </w:pPr>
    </w:p>
    <w:p w14:paraId="73905D7C" w14:textId="77777777" w:rsidR="00F704B8" w:rsidRPr="009A5225" w:rsidRDefault="00F704B8" w:rsidP="00F704B8">
      <w:pPr>
        <w:widowControl/>
        <w:adjustRightInd w:val="0"/>
        <w:snapToGrid w:val="0"/>
        <w:spacing w:line="276" w:lineRule="auto"/>
        <w:ind w:leftChars="177" w:left="425" w:firstLineChars="177" w:firstLine="425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</w:p>
    <w:p w14:paraId="4C3AF3F5" w14:textId="59BCBBE8" w:rsidR="00A704B7" w:rsidRPr="007E0304" w:rsidRDefault="0073304E" w:rsidP="00714270">
      <w:pPr>
        <w:widowControl/>
        <w:adjustRightInd w:val="0"/>
        <w:snapToGrid w:val="0"/>
        <w:spacing w:before="120" w:line="276" w:lineRule="auto"/>
        <w:ind w:left="496" w:hangingChars="177" w:hanging="496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  <w:lang w:val="en-GB"/>
        </w:rPr>
      </w:pPr>
      <w:r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lastRenderedPageBreak/>
        <w:t>(</w:t>
      </w:r>
      <w:r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fldChar w:fldCharType="begin"/>
      </w:r>
      <w:r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instrText xml:space="preserve"> = 4 \* ROMAN </w:instrText>
      </w:r>
      <w:r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fldChar w:fldCharType="separate"/>
      </w:r>
      <w:r w:rsidRPr="00DA2E66">
        <w:rPr>
          <w:rFonts w:ascii="Times New Roman" w:eastAsia="標楷體" w:hAnsi="Times New Roman" w:cs="Times New Roman"/>
          <w:b/>
          <w:noProof/>
          <w:color w:val="000000" w:themeColor="text1"/>
          <w:kern w:val="0"/>
          <w:sz w:val="28"/>
          <w:szCs w:val="28"/>
          <w:shd w:val="pct15" w:color="auto" w:fill="FFFFFF"/>
          <w:lang w:val="en-GB"/>
        </w:rPr>
        <w:t>4</w:t>
      </w:r>
      <w:r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fldChar w:fldCharType="end"/>
      </w:r>
      <w:r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t xml:space="preserve">) </w:t>
      </w:r>
      <w:r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tab/>
        <w:t>Reasonableness of providing the salary and benefits</w:t>
      </w:r>
    </w:p>
    <w:p w14:paraId="029EFB80" w14:textId="3B13CA0C" w:rsidR="0073304E" w:rsidRDefault="0073304E" w:rsidP="00A704B7">
      <w:pPr>
        <w:widowControl/>
        <w:adjustRightInd w:val="0"/>
        <w:snapToGrid w:val="0"/>
        <w:spacing w:before="120" w:line="276" w:lineRule="auto"/>
        <w:ind w:leftChars="177" w:left="425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  <w:r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For example, detail the method used by the </w:t>
      </w:r>
      <w:r w:rsidR="006909F8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institution</w:t>
      </w:r>
      <w:r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to evaluate the amount of the subsi</w:t>
      </w:r>
      <w:r w:rsidR="005C4FAB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dy it is applying to the MOE</w:t>
      </w:r>
      <w:r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to fund the additional salary above the </w:t>
      </w:r>
      <w:r w:rsidRPr="009A5225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 xml:space="preserve">statutory </w:t>
      </w:r>
      <w:r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salary and benefits; and the amount of the subsidy the </w:t>
      </w:r>
      <w:r w:rsidR="006909F8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institution</w:t>
      </w:r>
      <w:r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is applying for to fund </w:t>
      </w:r>
      <w:r w:rsidR="000A21E1">
        <w:rPr>
          <w:rFonts w:ascii="Times New Roman" w:eastAsia="標楷體" w:hAnsi="Times New Roman"/>
          <w:color w:val="FF0000"/>
          <w:kern w:val="0"/>
          <w:szCs w:val="24"/>
          <w:lang w:val="en-GB"/>
        </w:rPr>
        <w:t>academic exchange and work expenses</w:t>
      </w:r>
      <w:r w:rsidRPr="00B926A5">
        <w:rPr>
          <w:rFonts w:ascii="Times New Roman" w:eastAsia="標楷體" w:hAnsi="Times New Roman" w:cs="Times New Roman"/>
          <w:kern w:val="0"/>
          <w:szCs w:val="28"/>
          <w:lang w:val="en-GB"/>
        </w:rPr>
        <w:t xml:space="preserve">, and how the funds will be used. The </w:t>
      </w:r>
      <w:r w:rsidR="006909F8" w:rsidRPr="00B926A5">
        <w:rPr>
          <w:rFonts w:ascii="Times New Roman" w:eastAsia="標楷體" w:hAnsi="Times New Roman" w:cs="Times New Roman"/>
          <w:kern w:val="0"/>
          <w:szCs w:val="28"/>
          <w:lang w:val="en-GB"/>
        </w:rPr>
        <w:t>institution</w:t>
      </w:r>
      <w:r w:rsidRPr="00B926A5">
        <w:rPr>
          <w:rFonts w:ascii="Times New Roman" w:eastAsia="標楷體" w:hAnsi="Times New Roman" w:cs="Times New Roman"/>
          <w:kern w:val="0"/>
          <w:szCs w:val="28"/>
          <w:lang w:val="en-GB"/>
        </w:rPr>
        <w:t xml:space="preserve"> is req</w:t>
      </w:r>
      <w:r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uested to submit details of the </w:t>
      </w:r>
      <w:r w:rsidRPr="009A5225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 xml:space="preserve">statutory </w:t>
      </w:r>
      <w:r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salary it will provide</w:t>
      </w:r>
      <w:r w:rsidR="008D6561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and</w:t>
      </w:r>
      <w:r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other </w:t>
      </w:r>
      <w:r w:rsidR="008D6561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information</w:t>
      </w:r>
      <w:r w:rsidR="00A704B7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.</w:t>
      </w:r>
    </w:p>
    <w:p w14:paraId="72262483" w14:textId="77777777" w:rsidR="00DA2E66" w:rsidRDefault="00DA2E66" w:rsidP="00A704B7">
      <w:pPr>
        <w:widowControl/>
        <w:adjustRightInd w:val="0"/>
        <w:snapToGrid w:val="0"/>
        <w:spacing w:before="120" w:line="276" w:lineRule="auto"/>
        <w:ind w:leftChars="177" w:left="425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</w:pPr>
    </w:p>
    <w:p w14:paraId="3264685A" w14:textId="3C53A8AE" w:rsidR="00DA2E66" w:rsidRPr="00750A59" w:rsidRDefault="00DA2E66" w:rsidP="00DA2E66">
      <w:pPr>
        <w:widowControl/>
        <w:adjustRightInd w:val="0"/>
        <w:snapToGrid w:val="0"/>
        <w:spacing w:line="276" w:lineRule="auto"/>
        <w:ind w:leftChars="177" w:left="706" w:hangingChars="117" w:hanging="281"/>
        <w:rPr>
          <w:rFonts w:ascii="Times New Roman" w:hAnsi="Times New Roman" w:cs="Times New Roman"/>
          <w:szCs w:val="28"/>
        </w:rPr>
      </w:pPr>
      <w:r w:rsidRPr="00750A59">
        <w:rPr>
          <w:rFonts w:ascii="Times New Roman" w:hAnsi="Times New Roman" w:cs="Times New Roman"/>
          <w:szCs w:val="28"/>
        </w:rPr>
        <w:t>1. Method used by the university to evaluate the amount of the subsidy it is applying to the MOE for to fund the additional salary above the statutory salary and benefits</w:t>
      </w:r>
    </w:p>
    <w:p w14:paraId="707AF50C" w14:textId="10951909" w:rsidR="00DA2E66" w:rsidRPr="00DA2E66" w:rsidRDefault="00DA2E66" w:rsidP="00DA2E66">
      <w:pPr>
        <w:widowControl/>
        <w:adjustRightInd w:val="0"/>
        <w:snapToGrid w:val="0"/>
        <w:spacing w:line="276" w:lineRule="auto"/>
        <w:ind w:leftChars="177" w:left="706" w:hangingChars="117" w:hanging="281"/>
        <w:rPr>
          <w:rFonts w:ascii="Times New Roman" w:hAnsi="Times New Roman" w:cs="Times New Roman"/>
          <w:b/>
          <w:szCs w:val="28"/>
        </w:rPr>
      </w:pPr>
    </w:p>
    <w:p w14:paraId="510408F4" w14:textId="3C78932A" w:rsidR="00DA2E66" w:rsidRPr="00750A59" w:rsidRDefault="00DA2E66" w:rsidP="00750A59">
      <w:pPr>
        <w:pStyle w:val="a4"/>
        <w:numPr>
          <w:ilvl w:val="3"/>
          <w:numId w:val="25"/>
        </w:numPr>
        <w:snapToGrid w:val="0"/>
        <w:spacing w:line="276" w:lineRule="auto"/>
        <w:ind w:leftChars="0" w:left="1049" w:hanging="482"/>
        <w:rPr>
          <w:rFonts w:ascii="Times New Roman" w:hAnsi="Times New Roman" w:cs="Times New Roman"/>
          <w:szCs w:val="28"/>
        </w:rPr>
      </w:pPr>
      <w:r w:rsidRPr="00750A59">
        <w:rPr>
          <w:rFonts w:ascii="Times New Roman" w:hAnsi="Times New Roman" w:cs="Times New Roman"/>
          <w:szCs w:val="28"/>
        </w:rPr>
        <w:t>Evaluation method</w:t>
      </w:r>
    </w:p>
    <w:p w14:paraId="22D864B0" w14:textId="306A1FA2" w:rsidR="00DA2E66" w:rsidRDefault="00DA2E66" w:rsidP="00DA2E66">
      <w:pPr>
        <w:snapToGrid w:val="0"/>
        <w:spacing w:line="276" w:lineRule="auto"/>
        <w:ind w:left="851"/>
        <w:rPr>
          <w:rFonts w:ascii="Times New Roman" w:hAnsi="Times New Roman" w:cs="Times New Roman"/>
          <w:szCs w:val="28"/>
        </w:rPr>
      </w:pPr>
    </w:p>
    <w:p w14:paraId="629B8AED" w14:textId="78B28640" w:rsidR="00DA2E66" w:rsidRDefault="008A5D65" w:rsidP="00DA2E66">
      <w:pPr>
        <w:snapToGrid w:val="0"/>
        <w:spacing w:line="276" w:lineRule="auto"/>
        <w:ind w:left="851"/>
        <w:rPr>
          <w:rFonts w:ascii="Times New Roman" w:hAnsi="Times New Roman" w:cs="Times New Roman"/>
          <w:szCs w:val="28"/>
        </w:rPr>
      </w:pPr>
      <w:r w:rsidRPr="007510C0">
        <w:rPr>
          <w:rFonts w:ascii="標楷體" w:eastAsia="標楷體" w:hAnsi="標楷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5DCA06" wp14:editId="42FA78C5">
                <wp:simplePos x="0" y="0"/>
                <wp:positionH relativeFrom="column">
                  <wp:posOffset>4499229</wp:posOffset>
                </wp:positionH>
                <wp:positionV relativeFrom="paragraph">
                  <wp:posOffset>30607</wp:posOffset>
                </wp:positionV>
                <wp:extent cx="1473200" cy="336550"/>
                <wp:effectExtent l="0" t="0" r="12700" b="177800"/>
                <wp:wrapNone/>
                <wp:docPr id="20" name="矩形圖說文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336550"/>
                        </a:xfrm>
                        <a:prstGeom prst="wedgeRectCallout">
                          <a:avLst>
                            <a:gd name="adj1" fmla="val -30492"/>
                            <a:gd name="adj2" fmla="val 91084"/>
                          </a:avLst>
                        </a:prstGeom>
                        <a:solidFill>
                          <a:srgbClr val="F3F7FB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178B1C" w14:textId="77777777" w:rsidR="00843E4A" w:rsidRPr="004C2C8C" w:rsidRDefault="00843E4A" w:rsidP="00750A59">
                            <w:pPr>
                              <w:snapToGrid w:val="0"/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0"/>
                                <w:szCs w:val="20"/>
                              </w:rPr>
                            </w:pPr>
                            <w:r w:rsidRPr="004C2C8C"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Pr="004C2C8C">
                              <w:rPr>
                                <w:rFonts w:ascii="Times New Roman" w:eastAsia="標楷體" w:hAnsi="Times New Roman" w:cs="Times New Roman" w:hint="eastAsia"/>
                                <w:color w:val="0066FF"/>
                                <w:sz w:val="20"/>
                                <w:szCs w:val="20"/>
                              </w:rPr>
                              <w:t>s</w:t>
                            </w:r>
                            <w:r w:rsidRPr="004C2C8C"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0"/>
                                <w:szCs w:val="20"/>
                              </w:rPr>
                              <w:t xml:space="preserve">elect </w:t>
                            </w:r>
                            <w:r w:rsidRPr="004C2C8C">
                              <w:rPr>
                                <w:rFonts w:ascii="Times New Roman" w:eastAsia="標楷體" w:hAnsi="Times New Roman" w:cs="Times New Roman" w:hint="eastAsia"/>
                                <w:color w:val="0066FF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4C2C8C">
                              <w:rPr>
                                <w:rFonts w:ascii="Times New Roman" w:hAnsi="Times New Roman" w:cs="Times New Roman" w:hint="eastAsia"/>
                                <w:color w:val="0066FF"/>
                                <w:sz w:val="20"/>
                                <w:szCs w:val="20"/>
                              </w:rPr>
                              <w:t>c</w:t>
                            </w:r>
                            <w:r w:rsidRPr="004C2C8C">
                              <w:rPr>
                                <w:rFonts w:ascii="Times New Roman" w:hAnsi="Times New Roman" w:cs="Times New Roman"/>
                                <w:color w:val="0066FF"/>
                                <w:sz w:val="20"/>
                                <w:szCs w:val="20"/>
                              </w:rPr>
                              <w:t>ategory</w:t>
                            </w:r>
                            <w:r w:rsidRPr="004C2C8C">
                              <w:rPr>
                                <w:rFonts w:ascii="Times New Roman" w:eastAsia="標楷體" w:hAnsi="Times New Roman" w:cs="Times New Roman" w:hint="eastAsia"/>
                                <w:color w:val="0066F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DCA06" id="矩形圖說文字 20" o:spid="_x0000_s1034" type="#_x0000_t61" style="position:absolute;left:0;text-align:left;margin-left:354.25pt;margin-top:2.4pt;width:116pt;height:2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" adj="4214,30474" fillcolor="#f3f7fb" strokecolor="red" strokeweight="1pt">
                <v:textbox>
                  <w:txbxContent>
                    <w:p w14:paraId="6A178B1C" w14:textId="77777777" w:rsidR="00843E4A" w:rsidRPr="004C2C8C" w:rsidRDefault="00843E4A" w:rsidP="00750A59">
                      <w:pPr>
                        <w:snapToGrid w:val="0"/>
                        <w:rPr>
                          <w:rFonts w:ascii="Times New Roman" w:eastAsia="標楷體" w:hAnsi="Times New Roman" w:cs="Times New Roman"/>
                          <w:color w:val="0066FF"/>
                          <w:sz w:val="20"/>
                          <w:szCs w:val="20"/>
                        </w:rPr>
                      </w:pPr>
                      <w:r w:rsidRPr="004C2C8C">
                        <w:rPr>
                          <w:rFonts w:ascii="Times New Roman" w:eastAsia="標楷體" w:hAnsi="Times New Roman" w:cs="Times New Roman"/>
                          <w:color w:val="0066FF"/>
                          <w:sz w:val="20"/>
                          <w:szCs w:val="20"/>
                        </w:rPr>
                        <w:t xml:space="preserve">Please </w:t>
                      </w:r>
                      <w:r w:rsidRPr="004C2C8C">
                        <w:rPr>
                          <w:rFonts w:ascii="Times New Roman" w:eastAsia="標楷體" w:hAnsi="Times New Roman" w:cs="Times New Roman" w:hint="eastAsia"/>
                          <w:color w:val="0066FF"/>
                          <w:sz w:val="20"/>
                          <w:szCs w:val="20"/>
                        </w:rPr>
                        <w:t>s</w:t>
                      </w:r>
                      <w:r w:rsidRPr="004C2C8C">
                        <w:rPr>
                          <w:rFonts w:ascii="Times New Roman" w:eastAsia="標楷體" w:hAnsi="Times New Roman" w:cs="Times New Roman"/>
                          <w:color w:val="0066FF"/>
                          <w:sz w:val="20"/>
                          <w:szCs w:val="20"/>
                        </w:rPr>
                        <w:t xml:space="preserve">elect </w:t>
                      </w:r>
                      <w:r w:rsidRPr="004C2C8C">
                        <w:rPr>
                          <w:rFonts w:ascii="Times New Roman" w:eastAsia="標楷體" w:hAnsi="Times New Roman" w:cs="Times New Roman" w:hint="eastAsia"/>
                          <w:color w:val="0066FF"/>
                          <w:sz w:val="20"/>
                          <w:szCs w:val="20"/>
                        </w:rPr>
                        <w:t xml:space="preserve">a </w:t>
                      </w:r>
                      <w:r w:rsidRPr="004C2C8C">
                        <w:rPr>
                          <w:rFonts w:ascii="Times New Roman" w:hAnsi="Times New Roman" w:cs="Times New Roman" w:hint="eastAsia"/>
                          <w:color w:val="0066FF"/>
                          <w:sz w:val="20"/>
                          <w:szCs w:val="20"/>
                        </w:rPr>
                        <w:t>c</w:t>
                      </w:r>
                      <w:r w:rsidRPr="004C2C8C">
                        <w:rPr>
                          <w:rFonts w:ascii="Times New Roman" w:hAnsi="Times New Roman" w:cs="Times New Roman"/>
                          <w:color w:val="0066FF"/>
                          <w:sz w:val="20"/>
                          <w:szCs w:val="20"/>
                        </w:rPr>
                        <w:t>ategory</w:t>
                      </w:r>
                      <w:r w:rsidRPr="004C2C8C">
                        <w:rPr>
                          <w:rFonts w:ascii="Times New Roman" w:eastAsia="標楷體" w:hAnsi="Times New Roman" w:cs="Times New Roman" w:hint="eastAsia"/>
                          <w:color w:val="0066FF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42DA1E2" w14:textId="2F04331D" w:rsidR="00DA2E66" w:rsidRPr="00750A59" w:rsidRDefault="00DA2E66" w:rsidP="00B97822">
      <w:pPr>
        <w:pStyle w:val="a4"/>
        <w:numPr>
          <w:ilvl w:val="3"/>
          <w:numId w:val="25"/>
        </w:numPr>
        <w:snapToGrid w:val="0"/>
        <w:spacing w:line="276" w:lineRule="auto"/>
        <w:ind w:leftChars="0" w:left="1049" w:hanging="482"/>
        <w:rPr>
          <w:rFonts w:ascii="Times New Roman" w:hAnsi="Times New Roman" w:cs="Times New Roman"/>
          <w:szCs w:val="28"/>
        </w:rPr>
      </w:pPr>
      <w:r w:rsidRPr="00750A59">
        <w:rPr>
          <w:rFonts w:ascii="Times New Roman" w:hAnsi="Times New Roman" w:cs="Times New Roman"/>
          <w:szCs w:val="28"/>
        </w:rPr>
        <w:t xml:space="preserve">Amount of the MOE </w:t>
      </w:r>
      <w:r w:rsidRPr="00750A5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additional salary</w:t>
      </w:r>
    </w:p>
    <w:p w14:paraId="52FE96F8" w14:textId="77777777" w:rsidR="008A5D65" w:rsidRDefault="008A5D65" w:rsidP="000B2D76">
      <w:pPr>
        <w:pStyle w:val="a4"/>
        <w:snapToGrid w:val="0"/>
        <w:spacing w:line="276" w:lineRule="auto"/>
        <w:ind w:leftChars="0" w:left="851"/>
        <w:rPr>
          <w:rFonts w:ascii="Times New Roman" w:hAnsi="Times New Roman" w:cs="Times New Roman"/>
          <w:szCs w:val="28"/>
        </w:rPr>
      </w:pPr>
    </w:p>
    <w:p w14:paraId="65A81146" w14:textId="2BE03283" w:rsidR="00DA2E66" w:rsidRDefault="00DA2E66" w:rsidP="000B2D76">
      <w:pPr>
        <w:pStyle w:val="a4"/>
        <w:snapToGrid w:val="0"/>
        <w:spacing w:line="276" w:lineRule="auto"/>
        <w:ind w:leftChars="0" w:left="851"/>
        <w:rPr>
          <w:rFonts w:ascii="Times New Roman" w:hAnsi="Times New Roman" w:cs="Times New Roman"/>
          <w:szCs w:val="28"/>
        </w:rPr>
      </w:pPr>
      <w:r w:rsidRPr="00A058C7">
        <w:rPr>
          <w:rFonts w:ascii="Times New Roman" w:hAnsi="Times New Roman" w:cs="Times New Roman" w:hint="eastAsia"/>
          <w:szCs w:val="28"/>
        </w:rPr>
        <w:t>In this case, the p</w:t>
      </w:r>
      <w:r w:rsidRPr="00A058C7">
        <w:rPr>
          <w:rFonts w:ascii="Times New Roman" w:hAnsi="Times New Roman" w:cs="Times New Roman"/>
          <w:szCs w:val="28"/>
        </w:rPr>
        <w:t>roposed</w:t>
      </w:r>
      <w:r w:rsidRPr="00A058C7">
        <w:rPr>
          <w:rFonts w:ascii="Times New Roman" w:hAnsi="Times New Roman" w:cs="Times New Roman" w:hint="eastAsia"/>
          <w:szCs w:val="28"/>
        </w:rPr>
        <w:t xml:space="preserve"> a</w:t>
      </w:r>
      <w:r w:rsidRPr="00A058C7">
        <w:rPr>
          <w:rFonts w:ascii="Times New Roman" w:hAnsi="Times New Roman" w:cs="Times New Roman"/>
          <w:szCs w:val="28"/>
        </w:rPr>
        <w:t xml:space="preserve">ppointment </w:t>
      </w:r>
      <w:r w:rsidRPr="00A058C7">
        <w:rPr>
          <w:rFonts w:ascii="Times New Roman" w:hAnsi="Times New Roman" w:cs="Times New Roman" w:hint="eastAsia"/>
          <w:szCs w:val="28"/>
        </w:rPr>
        <w:t>c</w:t>
      </w:r>
      <w:r w:rsidRPr="00A058C7">
        <w:rPr>
          <w:rFonts w:ascii="Times New Roman" w:hAnsi="Times New Roman" w:cs="Times New Roman"/>
          <w:szCs w:val="28"/>
        </w:rPr>
        <w:t>ategory</w:t>
      </w:r>
      <w:r w:rsidRPr="00A058C7">
        <w:rPr>
          <w:rFonts w:ascii="Times New Roman" w:hAnsi="Times New Roman" w:cs="Times New Roman" w:hint="eastAsia"/>
          <w:szCs w:val="28"/>
        </w:rPr>
        <w:t xml:space="preserve"> is</w:t>
      </w:r>
      <w:r w:rsidRPr="004D30CE">
        <w:rPr>
          <w:rFonts w:ascii="Times New Roman" w:hAnsi="Times New Roman" w:cs="Times New Roman" w:hint="eastAsia"/>
          <w:color w:val="E36C0A" w:themeColor="accent6" w:themeShade="BF"/>
          <w:szCs w:val="28"/>
        </w:rPr>
        <w:t xml:space="preserve"> </w:t>
      </w:r>
      <w:r w:rsidRPr="004C2C8C">
        <w:rPr>
          <w:rFonts w:ascii="Times New Roman" w:hAnsi="Times New Roman" w:cs="Times New Roman" w:hint="eastAsia"/>
          <w:color w:val="0066FF"/>
          <w:szCs w:val="28"/>
        </w:rPr>
        <w:t xml:space="preserve">Yushan </w:t>
      </w:r>
      <w:r>
        <w:rPr>
          <w:rFonts w:ascii="Times New Roman" w:hAnsi="Times New Roman" w:cs="Times New Roman" w:hint="eastAsia"/>
          <w:color w:val="0066FF"/>
          <w:szCs w:val="28"/>
        </w:rPr>
        <w:t>Fellow</w:t>
      </w:r>
      <w:r w:rsidRPr="004C2C8C">
        <w:rPr>
          <w:rFonts w:ascii="Times New Roman" w:hAnsi="Times New Roman" w:cs="Times New Roman" w:hint="eastAsia"/>
          <w:color w:val="0066FF"/>
          <w:szCs w:val="28"/>
        </w:rPr>
        <w:t xml:space="preserve"> (Full-time member)/ Yushan </w:t>
      </w:r>
      <w:r>
        <w:rPr>
          <w:rFonts w:ascii="Times New Roman" w:hAnsi="Times New Roman" w:cs="Times New Roman" w:hint="eastAsia"/>
          <w:color w:val="0066FF"/>
          <w:szCs w:val="28"/>
        </w:rPr>
        <w:t>Fellow</w:t>
      </w:r>
      <w:r w:rsidRPr="004C2C8C">
        <w:rPr>
          <w:rFonts w:ascii="Times New Roman" w:hAnsi="Times New Roman" w:cs="Times New Roman" w:hint="eastAsia"/>
          <w:color w:val="0066FF"/>
          <w:szCs w:val="28"/>
        </w:rPr>
        <w:t xml:space="preserve"> (Full-time member) (at least 65 years old)/ Yushan </w:t>
      </w:r>
      <w:r>
        <w:rPr>
          <w:rFonts w:ascii="Times New Roman" w:hAnsi="Times New Roman" w:cs="Times New Roman" w:hint="eastAsia"/>
          <w:color w:val="0066FF"/>
          <w:szCs w:val="28"/>
        </w:rPr>
        <w:t>Fellow</w:t>
      </w:r>
      <w:r w:rsidRPr="004C2C8C">
        <w:rPr>
          <w:rFonts w:ascii="Times New Roman" w:hAnsi="Times New Roman" w:cs="Times New Roman" w:hint="eastAsia"/>
          <w:color w:val="0066FF"/>
          <w:szCs w:val="28"/>
        </w:rPr>
        <w:t xml:space="preserve"> (Short-term exchange member), and will work at National Tsing Hua University for 3 months/ Yushan Young </w:t>
      </w:r>
      <w:r>
        <w:rPr>
          <w:rFonts w:ascii="Times New Roman" w:hAnsi="Times New Roman" w:cs="Times New Roman" w:hint="eastAsia"/>
          <w:color w:val="0066FF"/>
          <w:szCs w:val="28"/>
        </w:rPr>
        <w:t>Fellow</w:t>
      </w:r>
      <w:r w:rsidRPr="00A058C7">
        <w:rPr>
          <w:rFonts w:ascii="Times New Roman" w:hAnsi="Times New Roman" w:cs="Times New Roman" w:hint="eastAsia"/>
          <w:szCs w:val="28"/>
        </w:rPr>
        <w:t xml:space="preserve">. </w:t>
      </w:r>
      <w:r>
        <w:rPr>
          <w:rFonts w:ascii="Times New Roman" w:hAnsi="Times New Roman" w:cs="Times New Roman" w:hint="eastAsia"/>
          <w:szCs w:val="28"/>
        </w:rPr>
        <w:t>The amount w</w:t>
      </w:r>
      <w:r w:rsidRPr="00A058C7">
        <w:rPr>
          <w:rFonts w:ascii="Times New Roman" w:hAnsi="Times New Roman" w:cs="Times New Roman" w:hint="eastAsia"/>
          <w:szCs w:val="28"/>
        </w:rPr>
        <w:t xml:space="preserve">e apply for </w:t>
      </w:r>
      <w:r w:rsidRPr="00A058C7">
        <w:rPr>
          <w:rFonts w:ascii="Times New Roman" w:hAnsi="Times New Roman" w:cs="Times New Roman"/>
          <w:szCs w:val="28"/>
        </w:rPr>
        <w:t>the MOE additional salary</w:t>
      </w:r>
      <w:r w:rsidRPr="00A058C7">
        <w:t xml:space="preserve"> </w:t>
      </w:r>
      <w:r w:rsidRPr="0070337A">
        <w:rPr>
          <w:rFonts w:ascii="Times New Roman" w:hAnsi="Times New Roman" w:cs="Times New Roman"/>
        </w:rPr>
        <w:t xml:space="preserve">is </w:t>
      </w:r>
      <w:r w:rsidRPr="0070337A">
        <w:rPr>
          <w:rFonts w:ascii="Times New Roman" w:hAnsi="Times New Roman" w:cs="Times New Roman"/>
          <w:szCs w:val="28"/>
        </w:rPr>
        <w:t xml:space="preserve">NTD   per year, and the total amount is NTD    for </w:t>
      </w:r>
      <w:r w:rsidRPr="004C2C8C">
        <w:rPr>
          <w:rFonts w:ascii="Times New Roman" w:hAnsi="Times New Roman" w:cs="Times New Roman"/>
          <w:color w:val="0066FF"/>
          <w:szCs w:val="28"/>
        </w:rPr>
        <w:t>3/5 years</w:t>
      </w:r>
      <w:r w:rsidRPr="0070337A">
        <w:rPr>
          <w:rFonts w:ascii="Times New Roman" w:hAnsi="Times New Roman" w:cs="Times New Roman"/>
          <w:szCs w:val="28"/>
        </w:rPr>
        <w:t>.</w:t>
      </w:r>
    </w:p>
    <w:p w14:paraId="3F3AD259" w14:textId="77777777" w:rsidR="00DA2E66" w:rsidRPr="005A2FF5" w:rsidRDefault="00DA2E66" w:rsidP="00DA2E66">
      <w:pPr>
        <w:pStyle w:val="a4"/>
        <w:snapToGrid w:val="0"/>
        <w:spacing w:line="276" w:lineRule="auto"/>
        <w:ind w:leftChars="0" w:left="851"/>
        <w:rPr>
          <w:rFonts w:ascii="Times New Roman" w:hAnsi="Times New Roman" w:cs="Times New Roman"/>
          <w:szCs w:val="28"/>
        </w:rPr>
      </w:pPr>
    </w:p>
    <w:p w14:paraId="7BAB90C7" w14:textId="3EFC56DB" w:rsidR="00DA2E66" w:rsidRPr="00B926A5" w:rsidRDefault="00DA2E66" w:rsidP="00DA2E66">
      <w:pPr>
        <w:widowControl/>
        <w:adjustRightInd w:val="0"/>
        <w:snapToGrid w:val="0"/>
        <w:spacing w:line="276" w:lineRule="auto"/>
        <w:ind w:leftChars="177" w:left="706" w:hangingChars="117" w:hanging="281"/>
        <w:jc w:val="both"/>
        <w:rPr>
          <w:rFonts w:ascii="Times New Roman" w:hAnsi="Times New Roman" w:cs="Times New Roman"/>
          <w:szCs w:val="28"/>
        </w:rPr>
      </w:pPr>
      <w:r w:rsidRPr="00750A59">
        <w:rPr>
          <w:rFonts w:ascii="Times New Roman" w:hAnsi="Times New Roman" w:cs="Times New Roman"/>
          <w:szCs w:val="28"/>
        </w:rPr>
        <w:t>2. Amount of the subsidy the university is applying for to fund</w:t>
      </w:r>
      <w:r w:rsidRPr="00B926A5">
        <w:rPr>
          <w:rFonts w:ascii="Times New Roman" w:hAnsi="Times New Roman" w:cs="Times New Roman"/>
          <w:szCs w:val="28"/>
        </w:rPr>
        <w:t xml:space="preserve"> </w:t>
      </w:r>
      <w:r w:rsidR="0001135E" w:rsidRPr="00B926A5">
        <w:rPr>
          <w:rFonts w:ascii="Times New Roman" w:eastAsia="標楷體" w:hAnsi="Times New Roman" w:cs="Times New Roman"/>
          <w:szCs w:val="24"/>
        </w:rPr>
        <w:t>academic collaboration and administrative support expense</w:t>
      </w:r>
      <w:r w:rsidRPr="00B926A5">
        <w:rPr>
          <w:rFonts w:ascii="Times New Roman" w:hAnsi="Times New Roman" w:cs="Times New Roman"/>
          <w:szCs w:val="28"/>
        </w:rPr>
        <w:t>, and how the funds will be used</w:t>
      </w:r>
    </w:p>
    <w:p w14:paraId="6FE2D157" w14:textId="77777777" w:rsidR="008A5D65" w:rsidRDefault="008A5D65" w:rsidP="000B2D76">
      <w:pPr>
        <w:snapToGrid w:val="0"/>
        <w:spacing w:line="276" w:lineRule="auto"/>
        <w:ind w:left="851"/>
        <w:jc w:val="both"/>
        <w:rPr>
          <w:rFonts w:ascii="Times New Roman" w:hAnsi="Times New Roman" w:cs="Times New Roman"/>
          <w:szCs w:val="28"/>
        </w:rPr>
      </w:pPr>
    </w:p>
    <w:p w14:paraId="7FDE2723" w14:textId="0BF27799" w:rsidR="00DA2E66" w:rsidRPr="00A058C7" w:rsidRDefault="00DA2E66" w:rsidP="000B2D76">
      <w:pPr>
        <w:snapToGrid w:val="0"/>
        <w:spacing w:line="276" w:lineRule="auto"/>
        <w:ind w:left="851"/>
        <w:jc w:val="both"/>
        <w:rPr>
          <w:rFonts w:ascii="Times New Roman" w:hAnsi="Times New Roman" w:cs="Times New Roman"/>
          <w:szCs w:val="28"/>
        </w:rPr>
      </w:pPr>
      <w:r w:rsidRPr="00B926A5">
        <w:rPr>
          <w:rFonts w:ascii="Times New Roman" w:hAnsi="Times New Roman" w:cs="Times New Roman"/>
          <w:szCs w:val="28"/>
        </w:rPr>
        <w:t>This case will be handled in accordance with the provisions of the "Operation Directions Governing Verification, Allocation and Account Finalization of Ministry of Education Subsidies (Donations) and Commissioned Funding"</w:t>
      </w:r>
      <w:r w:rsidRPr="00B926A5">
        <w:rPr>
          <w:rFonts w:ascii="Times New Roman" w:hAnsi="Times New Roman" w:cs="Times New Roman" w:hint="eastAsia"/>
          <w:szCs w:val="28"/>
        </w:rPr>
        <w:t xml:space="preserve">. </w:t>
      </w:r>
      <w:r w:rsidRPr="00B926A5">
        <w:rPr>
          <w:rFonts w:ascii="Times New Roman" w:hAnsi="Times New Roman" w:cs="Times New Roman"/>
          <w:szCs w:val="24"/>
        </w:rPr>
        <w:t>The items of</w:t>
      </w:r>
      <w:r w:rsidRPr="00B926A5">
        <w:t xml:space="preserve"> </w:t>
      </w:r>
      <w:r w:rsidRPr="00B926A5">
        <w:rPr>
          <w:rFonts w:ascii="Times New Roman" w:hAnsi="Times New Roman" w:cs="Times New Roman"/>
          <w:szCs w:val="24"/>
        </w:rPr>
        <w:t xml:space="preserve">applying for to fund </w:t>
      </w:r>
      <w:r w:rsidR="0001135E" w:rsidRPr="00B926A5">
        <w:rPr>
          <w:rFonts w:ascii="Times New Roman" w:eastAsia="標楷體" w:hAnsi="Times New Roman" w:cs="Times New Roman"/>
          <w:szCs w:val="24"/>
        </w:rPr>
        <w:t>academic collaboration and administrative support expense</w:t>
      </w:r>
      <w:r w:rsidRPr="00B926A5">
        <w:rPr>
          <w:rFonts w:ascii="Times New Roman" w:hAnsi="Times New Roman" w:cs="Times New Roman" w:hint="eastAsia"/>
          <w:szCs w:val="24"/>
        </w:rPr>
        <w:t xml:space="preserve"> i</w:t>
      </w:r>
      <w:r w:rsidRPr="00B926A5">
        <w:rPr>
          <w:rFonts w:ascii="Times New Roman" w:hAnsi="Times New Roman" w:cs="Times New Roman"/>
          <w:szCs w:val="24"/>
        </w:rPr>
        <w:t>nclude</w:t>
      </w:r>
      <w:r w:rsidRPr="00B926A5">
        <w:rPr>
          <w:rFonts w:ascii="Times New Roman" w:hAnsi="Times New Roman" w:cs="Times New Roman" w:hint="eastAsia"/>
          <w:szCs w:val="24"/>
        </w:rPr>
        <w:t xml:space="preserve"> </w:t>
      </w:r>
      <w:r w:rsidRPr="00B926A5">
        <w:rPr>
          <w:rFonts w:ascii="Times New Roman" w:hAnsi="Times New Roman" w:cs="Times New Roman"/>
          <w:szCs w:val="28"/>
        </w:rPr>
        <w:t>seco</w:t>
      </w:r>
      <w:r w:rsidRPr="00A058C7">
        <w:rPr>
          <w:rFonts w:ascii="Times New Roman" w:hAnsi="Times New Roman" w:cs="Times New Roman"/>
          <w:szCs w:val="28"/>
        </w:rPr>
        <w:t xml:space="preserve">nd-generation National Health Insurance (NHI) program supplementary premium of additional to statutory salary of Yushan (Young) </w:t>
      </w:r>
      <w:r>
        <w:rPr>
          <w:rFonts w:ascii="Times New Roman" w:hAnsi="Times New Roman" w:cs="Times New Roman" w:hint="eastAsia"/>
          <w:szCs w:val="28"/>
        </w:rPr>
        <w:t>Fellow</w:t>
      </w:r>
      <w:r w:rsidRPr="00A058C7">
        <w:rPr>
          <w:rFonts w:ascii="Times New Roman" w:hAnsi="Times New Roman" w:cs="Times New Roman"/>
          <w:szCs w:val="28"/>
        </w:rPr>
        <w:t>s</w:t>
      </w:r>
      <w:r w:rsidRPr="00A058C7">
        <w:rPr>
          <w:rFonts w:ascii="Times New Roman" w:hAnsi="Times New Roman" w:cs="Times New Roman" w:hint="eastAsia"/>
          <w:szCs w:val="28"/>
        </w:rPr>
        <w:t xml:space="preserve">, </w:t>
      </w:r>
      <w:r w:rsidRPr="00A058C7">
        <w:rPr>
          <w:rFonts w:ascii="Times New Roman" w:hAnsi="Times New Roman" w:cs="Times New Roman"/>
          <w:szCs w:val="28"/>
        </w:rPr>
        <w:t>assistant personnel expenses</w:t>
      </w:r>
      <w:r w:rsidRPr="00A058C7">
        <w:rPr>
          <w:rFonts w:ascii="Times New Roman" w:hAnsi="Times New Roman" w:cs="Times New Roman" w:hint="eastAsia"/>
          <w:szCs w:val="28"/>
        </w:rPr>
        <w:t xml:space="preserve">, and </w:t>
      </w:r>
      <w:r w:rsidRPr="00A058C7">
        <w:rPr>
          <w:rFonts w:ascii="Times New Roman" w:hAnsi="Times New Roman" w:cs="Times New Roman"/>
          <w:szCs w:val="28"/>
        </w:rPr>
        <w:t>general expenses of teaching</w:t>
      </w:r>
      <w:r w:rsidR="000958EC">
        <w:rPr>
          <w:rFonts w:ascii="Times New Roman" w:hAnsi="Times New Roman" w:cs="Times New Roman"/>
          <w:szCs w:val="28"/>
        </w:rPr>
        <w:t xml:space="preserve">, </w:t>
      </w:r>
      <w:proofErr w:type="spellStart"/>
      <w:r w:rsidR="000958EC">
        <w:rPr>
          <w:rFonts w:ascii="Times New Roman" w:hAnsi="Times New Roman" w:cs="Times New Roman"/>
          <w:szCs w:val="28"/>
        </w:rPr>
        <w:t>reaearch</w:t>
      </w:r>
      <w:proofErr w:type="spellEnd"/>
      <w:r w:rsidR="000958EC">
        <w:rPr>
          <w:rFonts w:ascii="Times New Roman" w:hAnsi="Times New Roman" w:cs="Times New Roman"/>
          <w:szCs w:val="28"/>
        </w:rPr>
        <w:t xml:space="preserve"> </w:t>
      </w:r>
      <w:r w:rsidRPr="00A058C7">
        <w:rPr>
          <w:rFonts w:ascii="Times New Roman" w:hAnsi="Times New Roman" w:cs="Times New Roman"/>
          <w:szCs w:val="28"/>
        </w:rPr>
        <w:t xml:space="preserve">and </w:t>
      </w:r>
      <w:r w:rsidR="000958EC">
        <w:rPr>
          <w:rFonts w:ascii="Times New Roman" w:hAnsi="Times New Roman" w:cs="Times New Roman"/>
          <w:szCs w:val="28"/>
        </w:rPr>
        <w:t>international collaboration</w:t>
      </w:r>
      <w:r w:rsidRPr="00A058C7">
        <w:rPr>
          <w:rFonts w:ascii="Times New Roman" w:hAnsi="Times New Roman" w:cs="Times New Roman" w:hint="eastAsia"/>
          <w:szCs w:val="28"/>
        </w:rPr>
        <w:t xml:space="preserve">. </w:t>
      </w:r>
      <w:r w:rsidRPr="00A058C7">
        <w:rPr>
          <w:rFonts w:ascii="Times New Roman" w:hAnsi="Times New Roman" w:cs="Times New Roman"/>
          <w:szCs w:val="28"/>
        </w:rPr>
        <w:t>The total amount for</w:t>
      </w:r>
      <w:r w:rsidRPr="004D30CE">
        <w:rPr>
          <w:rFonts w:ascii="Times New Roman" w:hAnsi="Times New Roman" w:cs="Times New Roman"/>
          <w:color w:val="0000FF"/>
          <w:szCs w:val="28"/>
        </w:rPr>
        <w:t xml:space="preserve"> </w:t>
      </w:r>
      <w:r w:rsidRPr="004C2C8C">
        <w:rPr>
          <w:rFonts w:ascii="Times New Roman" w:hAnsi="Times New Roman" w:cs="Times New Roman"/>
          <w:color w:val="0066FF"/>
          <w:szCs w:val="28"/>
        </w:rPr>
        <w:t xml:space="preserve">3/5 years </w:t>
      </w:r>
      <w:r w:rsidRPr="00A058C7">
        <w:rPr>
          <w:rFonts w:ascii="Times New Roman" w:hAnsi="Times New Roman" w:cs="Times New Roman"/>
          <w:szCs w:val="28"/>
        </w:rPr>
        <w:t>is NTD    .</w:t>
      </w:r>
      <w:r w:rsidRPr="00A058C7">
        <w:t xml:space="preserve"> </w:t>
      </w:r>
      <w:r w:rsidRPr="00A058C7">
        <w:rPr>
          <w:rFonts w:ascii="Times New Roman" w:hAnsi="Times New Roman" w:cs="Times New Roman"/>
          <w:szCs w:val="28"/>
        </w:rPr>
        <w:t>Details are as follows</w:t>
      </w:r>
      <w:r w:rsidRPr="00A058C7">
        <w:rPr>
          <w:rFonts w:ascii="Times New Roman" w:hAnsi="Times New Roman" w:cs="Times New Roman" w:hint="eastAsia"/>
          <w:szCs w:val="28"/>
        </w:rPr>
        <w:t>.</w:t>
      </w:r>
    </w:p>
    <w:p w14:paraId="08906BDE" w14:textId="77777777" w:rsidR="00DA2E66" w:rsidRPr="00A058C7" w:rsidRDefault="00DA2E66" w:rsidP="000B2D76">
      <w:pPr>
        <w:snapToGrid w:val="0"/>
        <w:spacing w:line="276" w:lineRule="auto"/>
        <w:ind w:left="851"/>
        <w:rPr>
          <w:rFonts w:ascii="Times New Roman" w:eastAsia="標楷體" w:hAnsi="Times New Roman" w:cs="Times New Roman"/>
          <w:szCs w:val="28"/>
        </w:rPr>
      </w:pPr>
      <w:r w:rsidRPr="00A058C7">
        <w:rPr>
          <w:rFonts w:ascii="Times New Roman" w:hAnsi="Times New Roman" w:cs="Times New Roman" w:hint="eastAsia"/>
          <w:szCs w:val="28"/>
        </w:rPr>
        <w:t>S</w:t>
      </w:r>
      <w:r w:rsidRPr="00A058C7">
        <w:rPr>
          <w:rFonts w:ascii="Times New Roman" w:hAnsi="Times New Roman" w:cs="Times New Roman"/>
          <w:szCs w:val="28"/>
        </w:rPr>
        <w:t>upplementary premium</w:t>
      </w:r>
      <w:r w:rsidRPr="00A058C7">
        <w:rPr>
          <w:rFonts w:ascii="Times New Roman" w:hAnsi="Times New Roman" w:cs="Times New Roman" w:hint="eastAsia"/>
          <w:szCs w:val="28"/>
        </w:rPr>
        <w:t xml:space="preserve"> </w:t>
      </w:r>
      <w:r w:rsidRPr="00A058C7">
        <w:rPr>
          <w:rFonts w:ascii="Times New Roman" w:eastAsia="標楷體" w:hAnsi="Times New Roman" w:cs="Times New Roman" w:hint="eastAsia"/>
          <w:szCs w:val="28"/>
        </w:rPr>
        <w:t>(</w:t>
      </w:r>
      <w:r w:rsidRPr="00A058C7">
        <w:rPr>
          <w:rFonts w:ascii="Times New Roman" w:eastAsia="標楷體" w:hAnsi="Times New Roman" w:cs="Times New Roman"/>
          <w:szCs w:val="28"/>
        </w:rPr>
        <w:t xml:space="preserve">year 1 to year </w:t>
      </w:r>
      <w:r w:rsidRPr="002D3BA4">
        <w:rPr>
          <w:rFonts w:ascii="Times New Roman" w:eastAsia="標楷體" w:hAnsi="Times New Roman" w:cs="Times New Roman" w:hint="eastAsia"/>
          <w:color w:val="0066FF"/>
          <w:szCs w:val="28"/>
        </w:rPr>
        <w:t>3</w:t>
      </w:r>
      <w:r>
        <w:rPr>
          <w:rFonts w:ascii="Times New Roman" w:eastAsia="標楷體" w:hAnsi="Times New Roman" w:cs="Times New Roman" w:hint="eastAsia"/>
          <w:szCs w:val="28"/>
        </w:rPr>
        <w:t>/</w:t>
      </w:r>
      <w:r w:rsidRPr="002D3BA4">
        <w:rPr>
          <w:rFonts w:ascii="Times New Roman" w:eastAsia="標楷體" w:hAnsi="Times New Roman" w:cs="Times New Roman"/>
          <w:color w:val="0066FF"/>
          <w:szCs w:val="28"/>
        </w:rPr>
        <w:t>5</w:t>
      </w:r>
      <w:r w:rsidRPr="00A058C7">
        <w:rPr>
          <w:rFonts w:ascii="Times New Roman" w:eastAsia="標楷體" w:hAnsi="Times New Roman" w:cs="Times New Roman" w:hint="eastAsia"/>
          <w:szCs w:val="28"/>
        </w:rPr>
        <w:t xml:space="preserve">): subtotal </w:t>
      </w:r>
      <w:r w:rsidRPr="00DF1CE9">
        <w:rPr>
          <w:rFonts w:ascii="Times New Roman" w:eastAsia="標楷體" w:hAnsi="Times New Roman" w:cs="Times New Roman"/>
          <w:szCs w:val="28"/>
        </w:rPr>
        <w:t>NTD</w:t>
      </w:r>
      <w:r w:rsidRPr="00A058C7">
        <w:rPr>
          <w:rFonts w:ascii="Times New Roman" w:eastAsia="標楷體" w:hAnsi="Times New Roman" w:cs="Times New Roman" w:hint="eastAsia"/>
          <w:szCs w:val="28"/>
        </w:rPr>
        <w:t xml:space="preserve"> </w:t>
      </w:r>
    </w:p>
    <w:p w14:paraId="2786EAC2" w14:textId="205234AC" w:rsidR="00DA2E66" w:rsidRPr="00A058C7" w:rsidRDefault="00DA2E66" w:rsidP="000B2D76">
      <w:pPr>
        <w:snapToGrid w:val="0"/>
        <w:spacing w:line="276" w:lineRule="auto"/>
        <w:ind w:left="851"/>
        <w:rPr>
          <w:rFonts w:ascii="Times New Roman" w:hAnsi="Times New Roman" w:cs="Times New Roman"/>
          <w:szCs w:val="28"/>
        </w:rPr>
      </w:pPr>
      <w:r w:rsidRPr="00A058C7">
        <w:rPr>
          <w:rFonts w:ascii="Times New Roman" w:hAnsi="Times New Roman" w:cs="Times New Roman" w:hint="eastAsia"/>
          <w:szCs w:val="28"/>
        </w:rPr>
        <w:t>A</w:t>
      </w:r>
      <w:r w:rsidRPr="00A058C7">
        <w:rPr>
          <w:rFonts w:ascii="Times New Roman" w:hAnsi="Times New Roman" w:cs="Times New Roman"/>
          <w:szCs w:val="28"/>
        </w:rPr>
        <w:t>ssistant personnel expenses</w:t>
      </w:r>
      <w:r w:rsidRPr="00A058C7">
        <w:rPr>
          <w:rFonts w:ascii="Times New Roman" w:hAnsi="Times New Roman" w:cs="Times New Roman" w:hint="eastAsia"/>
          <w:szCs w:val="28"/>
        </w:rPr>
        <w:t xml:space="preserve"> </w:t>
      </w:r>
      <w:r w:rsidRPr="00A058C7">
        <w:rPr>
          <w:rFonts w:ascii="Times New Roman" w:eastAsia="標楷體" w:hAnsi="Times New Roman" w:cs="Times New Roman" w:hint="eastAsia"/>
          <w:szCs w:val="28"/>
        </w:rPr>
        <w:t>(</w:t>
      </w:r>
      <w:r w:rsidRPr="00A058C7">
        <w:rPr>
          <w:rFonts w:ascii="Times New Roman" w:eastAsia="標楷體" w:hAnsi="Times New Roman" w:cs="Times New Roman"/>
          <w:szCs w:val="28"/>
        </w:rPr>
        <w:t xml:space="preserve">year 1 to year </w:t>
      </w:r>
      <w:r w:rsidRPr="002D3BA4">
        <w:rPr>
          <w:rFonts w:ascii="Times New Roman" w:eastAsia="標楷體" w:hAnsi="Times New Roman" w:cs="Times New Roman" w:hint="eastAsia"/>
          <w:color w:val="0066FF"/>
          <w:szCs w:val="28"/>
        </w:rPr>
        <w:t>3/</w:t>
      </w:r>
      <w:r w:rsidRPr="002D3BA4">
        <w:rPr>
          <w:rFonts w:ascii="Times New Roman" w:eastAsia="標楷體" w:hAnsi="Times New Roman" w:cs="Times New Roman"/>
          <w:color w:val="0066FF"/>
          <w:szCs w:val="28"/>
        </w:rPr>
        <w:t>5</w:t>
      </w:r>
      <w:r w:rsidRPr="00A058C7">
        <w:rPr>
          <w:rFonts w:ascii="Times New Roman" w:eastAsia="標楷體" w:hAnsi="Times New Roman" w:cs="Times New Roman" w:hint="eastAsia"/>
          <w:szCs w:val="28"/>
        </w:rPr>
        <w:t xml:space="preserve">): subtotal </w:t>
      </w:r>
      <w:r w:rsidRPr="00DF1CE9">
        <w:rPr>
          <w:rFonts w:ascii="Times New Roman" w:eastAsia="標楷體" w:hAnsi="Times New Roman" w:cs="Times New Roman"/>
          <w:szCs w:val="28"/>
        </w:rPr>
        <w:t>NTD</w:t>
      </w:r>
      <w:r w:rsidRPr="00A058C7">
        <w:rPr>
          <w:rFonts w:ascii="Times New Roman" w:eastAsia="標楷體" w:hAnsi="Times New Roman" w:cs="Times New Roman" w:hint="eastAsia"/>
          <w:szCs w:val="28"/>
        </w:rPr>
        <w:t xml:space="preserve"> </w:t>
      </w:r>
    </w:p>
    <w:p w14:paraId="7DE8D669" w14:textId="6D715362" w:rsidR="00DA2E66" w:rsidRDefault="00DA2E66" w:rsidP="000B2D76">
      <w:pPr>
        <w:snapToGrid w:val="0"/>
        <w:spacing w:line="276" w:lineRule="auto"/>
        <w:ind w:left="851"/>
        <w:rPr>
          <w:rFonts w:ascii="Times New Roman" w:eastAsia="標楷體" w:hAnsi="Times New Roman" w:cs="Times New Roman"/>
          <w:szCs w:val="28"/>
        </w:rPr>
      </w:pPr>
      <w:r w:rsidRPr="00A058C7">
        <w:rPr>
          <w:rFonts w:ascii="Times New Roman" w:hAnsi="Times New Roman" w:cs="Times New Roman" w:hint="eastAsia"/>
          <w:szCs w:val="28"/>
        </w:rPr>
        <w:t>G</w:t>
      </w:r>
      <w:r w:rsidRPr="00A058C7">
        <w:rPr>
          <w:rFonts w:ascii="Times New Roman" w:hAnsi="Times New Roman" w:cs="Times New Roman"/>
          <w:szCs w:val="28"/>
        </w:rPr>
        <w:t xml:space="preserve">eneral expenses of </w:t>
      </w:r>
      <w:r w:rsidR="000958EC" w:rsidRPr="000958EC">
        <w:rPr>
          <w:rFonts w:ascii="Times New Roman" w:hAnsi="Times New Roman" w:cs="Times New Roman"/>
          <w:szCs w:val="28"/>
        </w:rPr>
        <w:t xml:space="preserve">teaching, </w:t>
      </w:r>
      <w:proofErr w:type="spellStart"/>
      <w:r w:rsidR="000958EC" w:rsidRPr="000958EC">
        <w:rPr>
          <w:rFonts w:ascii="Times New Roman" w:hAnsi="Times New Roman" w:cs="Times New Roman"/>
          <w:szCs w:val="28"/>
        </w:rPr>
        <w:t>reaearch</w:t>
      </w:r>
      <w:proofErr w:type="spellEnd"/>
      <w:r w:rsidR="000958EC" w:rsidRPr="000958EC">
        <w:rPr>
          <w:rFonts w:ascii="Times New Roman" w:hAnsi="Times New Roman" w:cs="Times New Roman"/>
          <w:szCs w:val="28"/>
        </w:rPr>
        <w:t xml:space="preserve"> and international collaboration </w:t>
      </w:r>
      <w:r w:rsidRPr="00A058C7">
        <w:rPr>
          <w:rFonts w:ascii="Times New Roman" w:eastAsia="標楷體" w:hAnsi="Times New Roman" w:cs="Times New Roman" w:hint="eastAsia"/>
          <w:szCs w:val="28"/>
        </w:rPr>
        <w:t>(</w:t>
      </w:r>
      <w:r w:rsidRPr="00A058C7">
        <w:rPr>
          <w:rFonts w:ascii="Times New Roman" w:eastAsia="標楷體" w:hAnsi="Times New Roman" w:cs="Times New Roman"/>
          <w:szCs w:val="28"/>
        </w:rPr>
        <w:t>year 1 to year</w:t>
      </w:r>
      <w:r w:rsidRPr="002D3BA4">
        <w:rPr>
          <w:rFonts w:ascii="Times New Roman" w:eastAsia="標楷體" w:hAnsi="Times New Roman" w:cs="Times New Roman"/>
          <w:color w:val="0066FF"/>
          <w:szCs w:val="28"/>
        </w:rPr>
        <w:t xml:space="preserve"> </w:t>
      </w:r>
      <w:r w:rsidRPr="002D3BA4">
        <w:rPr>
          <w:rFonts w:ascii="Times New Roman" w:eastAsia="標楷體" w:hAnsi="Times New Roman" w:cs="Times New Roman" w:hint="eastAsia"/>
          <w:color w:val="0066FF"/>
          <w:szCs w:val="28"/>
        </w:rPr>
        <w:t>3/</w:t>
      </w:r>
      <w:r w:rsidRPr="002D3BA4">
        <w:rPr>
          <w:rFonts w:ascii="Times New Roman" w:eastAsia="標楷體" w:hAnsi="Times New Roman" w:cs="Times New Roman"/>
          <w:color w:val="0066FF"/>
          <w:szCs w:val="28"/>
        </w:rPr>
        <w:t>5</w:t>
      </w:r>
      <w:r w:rsidRPr="00A058C7">
        <w:rPr>
          <w:rFonts w:ascii="Times New Roman" w:eastAsia="標楷體" w:hAnsi="Times New Roman" w:cs="Times New Roman" w:hint="eastAsia"/>
          <w:szCs w:val="28"/>
        </w:rPr>
        <w:t>)</w:t>
      </w:r>
      <w:r w:rsidRPr="00A058C7">
        <w:rPr>
          <w:rFonts w:ascii="Times New Roman" w:hAnsi="Times New Roman" w:cs="Times New Roman"/>
          <w:szCs w:val="28"/>
        </w:rPr>
        <w:t>:</w:t>
      </w:r>
      <w:r w:rsidRPr="00E339CF">
        <w:rPr>
          <w:rFonts w:ascii="Times New Roman" w:eastAsia="標楷體" w:hAnsi="Times New Roman" w:cs="Times New Roman" w:hint="eastAsia"/>
          <w:szCs w:val="28"/>
        </w:rPr>
        <w:t xml:space="preserve"> </w:t>
      </w:r>
      <w:r w:rsidRPr="00A058C7">
        <w:rPr>
          <w:rFonts w:ascii="Times New Roman" w:eastAsia="標楷體" w:hAnsi="Times New Roman" w:cs="Times New Roman" w:hint="eastAsia"/>
          <w:szCs w:val="28"/>
        </w:rPr>
        <w:t xml:space="preserve">subtotal </w:t>
      </w:r>
      <w:r w:rsidRPr="00DF1CE9">
        <w:rPr>
          <w:rFonts w:ascii="Times New Roman" w:eastAsia="標楷體" w:hAnsi="Times New Roman" w:cs="Times New Roman"/>
          <w:szCs w:val="28"/>
        </w:rPr>
        <w:t>NTD</w:t>
      </w:r>
      <w:r w:rsidRPr="00A058C7">
        <w:rPr>
          <w:rFonts w:ascii="Times New Roman" w:eastAsia="標楷體" w:hAnsi="Times New Roman" w:cs="Times New Roman" w:hint="eastAsia"/>
          <w:szCs w:val="28"/>
        </w:rPr>
        <w:t xml:space="preserve"> </w:t>
      </w:r>
    </w:p>
    <w:p w14:paraId="174BB785" w14:textId="77777777" w:rsidR="00DA2E66" w:rsidRDefault="00DA2E66" w:rsidP="00DA2E66">
      <w:pPr>
        <w:snapToGrid w:val="0"/>
        <w:spacing w:line="276" w:lineRule="auto"/>
        <w:ind w:leftChars="295" w:left="1697" w:hangingChars="412" w:hanging="989"/>
        <w:rPr>
          <w:rFonts w:ascii="Times New Roman" w:hAnsi="Times New Roman" w:cs="Times New Roman"/>
          <w:szCs w:val="28"/>
        </w:rPr>
      </w:pPr>
    </w:p>
    <w:p w14:paraId="6876745A" w14:textId="197C2752" w:rsidR="00DA2E66" w:rsidRPr="00750A59" w:rsidRDefault="00DA2E66" w:rsidP="00DA2E66">
      <w:pPr>
        <w:widowControl/>
        <w:adjustRightInd w:val="0"/>
        <w:snapToGrid w:val="0"/>
        <w:spacing w:line="276" w:lineRule="auto"/>
        <w:ind w:leftChars="177" w:left="706" w:hangingChars="117" w:hanging="281"/>
        <w:rPr>
          <w:rFonts w:ascii="Times New Roman" w:hAnsi="Times New Roman" w:cs="Times New Roman"/>
          <w:szCs w:val="28"/>
        </w:rPr>
      </w:pPr>
      <w:r w:rsidRPr="00750A59">
        <w:rPr>
          <w:rFonts w:ascii="Times New Roman" w:hAnsi="Times New Roman" w:cs="Times New Roman"/>
          <w:szCs w:val="28"/>
        </w:rPr>
        <w:t xml:space="preserve">3. Statutory salary that the university will provide, and </w:t>
      </w:r>
      <w:r w:rsidRPr="00750A59">
        <w:rPr>
          <w:rFonts w:ascii="Times New Roman" w:eastAsia="標楷體" w:hAnsi="Times New Roman" w:cs="Times New Roman"/>
          <w:color w:val="000000" w:themeColor="text1"/>
          <w:kern w:val="0"/>
          <w:szCs w:val="28"/>
        </w:rPr>
        <w:t xml:space="preserve">together with </w:t>
      </w:r>
      <w:r w:rsidRPr="00750A59">
        <w:rPr>
          <w:rFonts w:ascii="Times New Roman" w:hAnsi="Times New Roman" w:cs="Times New Roman"/>
          <w:szCs w:val="28"/>
        </w:rPr>
        <w:t>the other details</w:t>
      </w:r>
    </w:p>
    <w:p w14:paraId="0C46415D" w14:textId="77777777" w:rsidR="008A5D65" w:rsidRDefault="008A5D65" w:rsidP="00DA2E66">
      <w:pPr>
        <w:snapToGrid w:val="0"/>
        <w:spacing w:line="276" w:lineRule="auto"/>
        <w:ind w:leftChars="294" w:left="706" w:firstLineChars="1" w:firstLine="2"/>
        <w:rPr>
          <w:rFonts w:ascii="Times New Roman" w:eastAsia="新細明體" w:hAnsi="Times New Roman" w:cs="Times New Roman"/>
          <w:szCs w:val="24"/>
        </w:rPr>
      </w:pPr>
    </w:p>
    <w:p w14:paraId="235A846D" w14:textId="6B85EF9D" w:rsidR="00DA2E66" w:rsidRPr="00A058C7" w:rsidRDefault="00DA2E66" w:rsidP="00DA2E66">
      <w:pPr>
        <w:snapToGrid w:val="0"/>
        <w:spacing w:line="276" w:lineRule="auto"/>
        <w:ind w:leftChars="294" w:left="706" w:firstLineChars="1" w:firstLine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11775C">
        <w:rPr>
          <w:rFonts w:ascii="Times New Roman" w:eastAsia="新細明體" w:hAnsi="Times New Roman" w:cs="Times New Roman"/>
          <w:szCs w:val="24"/>
        </w:rPr>
        <w:t>NTHU will provide the statutory salary including Basic Salary, Academic Research Allowance, etc., not</w:t>
      </w:r>
      <w:r w:rsidRPr="0011775C">
        <w:rPr>
          <w:rFonts w:ascii="Times New Roman" w:eastAsia="新細明體" w:hAnsi="Times New Roman" w:cs="Times New Roman"/>
          <w:szCs w:val="24"/>
          <w:lang w:val="en"/>
        </w:rPr>
        <w:t xml:space="preserve"> lower than</w:t>
      </w:r>
      <w:r w:rsidRPr="0011775C">
        <w:rPr>
          <w:rFonts w:ascii="Times New Roman" w:eastAsia="新細明體" w:hAnsi="Times New Roman" w:cs="Times New Roman"/>
          <w:szCs w:val="24"/>
        </w:rPr>
        <w:t xml:space="preserve"> the statutory salary of the </w:t>
      </w:r>
      <w:r w:rsidRPr="0011775C">
        <w:rPr>
          <w:rFonts w:ascii="Times New Roman" w:eastAsia="新細明體" w:hAnsi="Times New Roman" w:cs="Times New Roman"/>
          <w:sz w:val="23"/>
          <w:szCs w:val="23"/>
        </w:rPr>
        <w:t>equal</w:t>
      </w:r>
      <w:r w:rsidRPr="0011775C">
        <w:rPr>
          <w:rFonts w:ascii="Times New Roman" w:eastAsia="新細明體" w:hAnsi="Times New Roman" w:cs="Times New Roman"/>
          <w:szCs w:val="24"/>
        </w:rPr>
        <w:t>-rank faculties in public universities.</w:t>
      </w:r>
      <w:r>
        <w:rPr>
          <w:rFonts w:ascii="Times New Roman" w:hAnsi="Times New Roman" w:cs="Times New Roman" w:hint="eastAsia"/>
          <w:color w:val="000000" w:themeColor="text1"/>
          <w:szCs w:val="24"/>
          <w:lang w:val="en"/>
        </w:rPr>
        <w:t xml:space="preserve"> </w:t>
      </w:r>
      <w:r w:rsidRPr="00A058C7">
        <w:rPr>
          <w:rFonts w:ascii="Times New Roman" w:hAnsi="Times New Roman" w:cs="Times New Roman" w:hint="eastAsia"/>
          <w:color w:val="000000" w:themeColor="text1"/>
          <w:szCs w:val="24"/>
          <w:lang w:val="en"/>
        </w:rPr>
        <w:t xml:space="preserve">The total amount for </w:t>
      </w:r>
      <w:r w:rsidRPr="004C2C8C">
        <w:rPr>
          <w:rFonts w:ascii="Times New Roman" w:hAnsi="Times New Roman" w:cs="Times New Roman" w:hint="eastAsia"/>
          <w:color w:val="0066FF"/>
          <w:szCs w:val="24"/>
          <w:lang w:val="en"/>
        </w:rPr>
        <w:t>3/5 years</w:t>
      </w:r>
      <w:r w:rsidRPr="00A058C7">
        <w:rPr>
          <w:rFonts w:ascii="Times New Roman" w:hAnsi="Times New Roman" w:cs="Times New Roman" w:hint="eastAsia"/>
          <w:szCs w:val="24"/>
          <w:lang w:val="en"/>
        </w:rPr>
        <w:t xml:space="preserve"> is </w:t>
      </w:r>
      <w:r w:rsidRPr="00A058C7">
        <w:rPr>
          <w:rFonts w:ascii="Times New Roman" w:eastAsia="標楷體" w:hAnsi="Times New Roman" w:cs="Times New Roman"/>
          <w:color w:val="000000" w:themeColor="text1"/>
          <w:szCs w:val="24"/>
        </w:rPr>
        <w:t>NTD</w:t>
      </w:r>
      <w:r w:rsidRPr="00A058C7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.</w:t>
      </w:r>
      <w:r w:rsidRPr="00A058C7">
        <w:t xml:space="preserve"> </w:t>
      </w:r>
      <w:r w:rsidRPr="00A058C7">
        <w:rPr>
          <w:rFonts w:ascii="Times New Roman" w:eastAsia="標楷體" w:hAnsi="Times New Roman" w:cs="Times New Roman"/>
          <w:color w:val="000000" w:themeColor="text1"/>
          <w:szCs w:val="24"/>
        </w:rPr>
        <w:t>Details are as follows</w:t>
      </w:r>
      <w:r w:rsidRPr="00A058C7">
        <w:rPr>
          <w:rFonts w:ascii="Times New Roman" w:eastAsia="標楷體" w:hAnsi="Times New Roman" w:cs="Times New Roman" w:hint="eastAsia"/>
          <w:color w:val="000000" w:themeColor="text1"/>
          <w:szCs w:val="24"/>
        </w:rPr>
        <w:t>.</w:t>
      </w:r>
    </w:p>
    <w:p w14:paraId="62971A5E" w14:textId="77777777" w:rsidR="00DA2E66" w:rsidRPr="00A058C7" w:rsidRDefault="00DA2E66" w:rsidP="00DA2E66">
      <w:pPr>
        <w:pStyle w:val="HTML"/>
        <w:shd w:val="clear" w:color="auto" w:fill="FFFFFF"/>
        <w:snapToGrid w:val="0"/>
        <w:spacing w:line="276" w:lineRule="auto"/>
        <w:ind w:left="851"/>
        <w:jc w:val="both"/>
        <w:rPr>
          <w:rFonts w:ascii="Times New Roman" w:eastAsia="新細明體" w:hAnsi="Times New Roman" w:cs="Times New Roman"/>
          <w:sz w:val="24"/>
          <w:szCs w:val="24"/>
        </w:rPr>
      </w:pPr>
      <w:r w:rsidRPr="00A058C7">
        <w:rPr>
          <w:rFonts w:ascii="Times New Roman" w:eastAsia="新細明體" w:hAnsi="Times New Roman" w:cs="Times New Roman" w:hint="eastAsia"/>
          <w:sz w:val="24"/>
          <w:szCs w:val="24"/>
        </w:rPr>
        <w:t xml:space="preserve">Year 1: annual salary NTD </w:t>
      </w:r>
    </w:p>
    <w:p w14:paraId="59DB8102" w14:textId="77777777" w:rsidR="00DA2E66" w:rsidRPr="00A058C7" w:rsidRDefault="00DA2E66" w:rsidP="00DA2E66">
      <w:pPr>
        <w:pStyle w:val="HTML"/>
        <w:shd w:val="clear" w:color="auto" w:fill="FFFFFF"/>
        <w:snapToGrid w:val="0"/>
        <w:spacing w:line="276" w:lineRule="auto"/>
        <w:ind w:left="851"/>
        <w:jc w:val="both"/>
        <w:rPr>
          <w:rFonts w:ascii="Times New Roman" w:eastAsia="新細明體" w:hAnsi="Times New Roman" w:cs="Times New Roman"/>
          <w:sz w:val="24"/>
          <w:szCs w:val="24"/>
        </w:rPr>
      </w:pPr>
      <w:r w:rsidRPr="00A058C7">
        <w:rPr>
          <w:rFonts w:ascii="Times New Roman" w:eastAsia="新細明體" w:hAnsi="Times New Roman" w:cs="Times New Roman"/>
          <w:sz w:val="24"/>
          <w:szCs w:val="24"/>
        </w:rPr>
        <w:t xml:space="preserve">Year </w:t>
      </w:r>
      <w:r w:rsidRPr="00A058C7">
        <w:rPr>
          <w:rFonts w:ascii="Times New Roman" w:eastAsia="新細明體" w:hAnsi="Times New Roman" w:cs="Times New Roman" w:hint="eastAsia"/>
          <w:sz w:val="24"/>
          <w:szCs w:val="24"/>
        </w:rPr>
        <w:t>2</w:t>
      </w:r>
      <w:r w:rsidRPr="00A058C7">
        <w:rPr>
          <w:rFonts w:ascii="Times New Roman" w:eastAsia="新細明體" w:hAnsi="Times New Roman" w:cs="Times New Roman"/>
          <w:sz w:val="24"/>
          <w:szCs w:val="24"/>
        </w:rPr>
        <w:t xml:space="preserve">: annual salary NTD </w:t>
      </w:r>
    </w:p>
    <w:p w14:paraId="54F1030A" w14:textId="77777777" w:rsidR="00DA2E66" w:rsidRPr="00A058C7" w:rsidRDefault="00DA2E66" w:rsidP="00DA2E66">
      <w:pPr>
        <w:pStyle w:val="HTML"/>
        <w:shd w:val="clear" w:color="auto" w:fill="FFFFFF"/>
        <w:snapToGrid w:val="0"/>
        <w:spacing w:line="276" w:lineRule="auto"/>
        <w:ind w:left="851"/>
        <w:jc w:val="both"/>
        <w:rPr>
          <w:rFonts w:ascii="Times New Roman" w:eastAsia="新細明體" w:hAnsi="Times New Roman" w:cs="Times New Roman"/>
          <w:sz w:val="24"/>
          <w:szCs w:val="24"/>
        </w:rPr>
      </w:pPr>
      <w:r w:rsidRPr="00A058C7">
        <w:rPr>
          <w:rFonts w:ascii="Times New Roman" w:eastAsia="新細明體" w:hAnsi="Times New Roman" w:cs="Times New Roman"/>
          <w:sz w:val="24"/>
          <w:szCs w:val="24"/>
        </w:rPr>
        <w:lastRenderedPageBreak/>
        <w:t xml:space="preserve">Year </w:t>
      </w:r>
      <w:r w:rsidRPr="00A058C7">
        <w:rPr>
          <w:rFonts w:ascii="Times New Roman" w:eastAsia="新細明體" w:hAnsi="Times New Roman" w:cs="Times New Roman" w:hint="eastAsia"/>
          <w:sz w:val="24"/>
          <w:szCs w:val="24"/>
        </w:rPr>
        <w:t>3</w:t>
      </w:r>
      <w:r w:rsidRPr="00A058C7">
        <w:rPr>
          <w:rFonts w:ascii="Times New Roman" w:eastAsia="新細明體" w:hAnsi="Times New Roman" w:cs="Times New Roman"/>
          <w:sz w:val="24"/>
          <w:szCs w:val="24"/>
        </w:rPr>
        <w:t xml:space="preserve">: annual salary NTD </w:t>
      </w:r>
    </w:p>
    <w:p w14:paraId="3D0E8441" w14:textId="77777777" w:rsidR="00DA2E66" w:rsidRPr="00A058C7" w:rsidRDefault="00DA2E66" w:rsidP="00DA2E66">
      <w:pPr>
        <w:pStyle w:val="HTML"/>
        <w:shd w:val="clear" w:color="auto" w:fill="FFFFFF"/>
        <w:snapToGrid w:val="0"/>
        <w:spacing w:line="276" w:lineRule="auto"/>
        <w:ind w:left="851"/>
        <w:jc w:val="both"/>
        <w:rPr>
          <w:rFonts w:ascii="Times New Roman" w:eastAsia="新細明體" w:hAnsi="Times New Roman" w:cs="Times New Roman"/>
          <w:sz w:val="24"/>
          <w:szCs w:val="24"/>
        </w:rPr>
      </w:pPr>
      <w:r w:rsidRPr="00A058C7">
        <w:rPr>
          <w:rFonts w:ascii="Times New Roman" w:eastAsia="新細明體" w:hAnsi="Times New Roman" w:cs="Times New Roman"/>
          <w:sz w:val="24"/>
          <w:szCs w:val="24"/>
        </w:rPr>
        <w:t xml:space="preserve">Year </w:t>
      </w:r>
      <w:r w:rsidRPr="00A058C7">
        <w:rPr>
          <w:rFonts w:ascii="Times New Roman" w:eastAsia="新細明體" w:hAnsi="Times New Roman" w:cs="Times New Roman" w:hint="eastAsia"/>
          <w:sz w:val="24"/>
          <w:szCs w:val="24"/>
        </w:rPr>
        <w:t>4</w:t>
      </w:r>
      <w:r w:rsidRPr="00A058C7">
        <w:rPr>
          <w:rFonts w:ascii="Times New Roman" w:eastAsia="新細明體" w:hAnsi="Times New Roman" w:cs="Times New Roman"/>
          <w:sz w:val="24"/>
          <w:szCs w:val="24"/>
        </w:rPr>
        <w:t xml:space="preserve">: annual salary NTD </w:t>
      </w:r>
    </w:p>
    <w:p w14:paraId="70F4817C" w14:textId="0B03EE68" w:rsidR="00DA2E66" w:rsidRDefault="00DA2E66" w:rsidP="00DA2E66">
      <w:pPr>
        <w:pStyle w:val="HTML"/>
        <w:shd w:val="clear" w:color="auto" w:fill="FFFFFF"/>
        <w:snapToGrid w:val="0"/>
        <w:spacing w:line="276" w:lineRule="auto"/>
        <w:ind w:left="851"/>
        <w:jc w:val="both"/>
        <w:rPr>
          <w:rFonts w:ascii="Times New Roman" w:eastAsia="新細明體" w:hAnsi="Times New Roman" w:cs="Times New Roman"/>
          <w:sz w:val="24"/>
          <w:szCs w:val="24"/>
        </w:rPr>
      </w:pPr>
      <w:r w:rsidRPr="00A058C7">
        <w:rPr>
          <w:rFonts w:ascii="Times New Roman" w:eastAsia="新細明體" w:hAnsi="Times New Roman" w:cs="Times New Roman"/>
          <w:sz w:val="24"/>
          <w:szCs w:val="24"/>
        </w:rPr>
        <w:t xml:space="preserve">Year </w:t>
      </w:r>
      <w:r w:rsidRPr="00A058C7">
        <w:rPr>
          <w:rFonts w:ascii="Times New Roman" w:eastAsia="新細明體" w:hAnsi="Times New Roman" w:cs="Times New Roman" w:hint="eastAsia"/>
          <w:sz w:val="24"/>
          <w:szCs w:val="24"/>
        </w:rPr>
        <w:t>5</w:t>
      </w:r>
      <w:r w:rsidRPr="00A058C7">
        <w:rPr>
          <w:rFonts w:ascii="Times New Roman" w:eastAsia="新細明體" w:hAnsi="Times New Roman" w:cs="Times New Roman"/>
          <w:sz w:val="24"/>
          <w:szCs w:val="24"/>
        </w:rPr>
        <w:t xml:space="preserve">: annual salary NTD </w:t>
      </w:r>
    </w:p>
    <w:p w14:paraId="30DDB644" w14:textId="77777777" w:rsidR="00D86DA4" w:rsidRPr="00152C89" w:rsidRDefault="00D86DA4" w:rsidP="00DA2E66">
      <w:pPr>
        <w:pStyle w:val="HTML"/>
        <w:shd w:val="clear" w:color="auto" w:fill="FFFFFF"/>
        <w:snapToGrid w:val="0"/>
        <w:spacing w:line="276" w:lineRule="auto"/>
        <w:ind w:left="851"/>
        <w:jc w:val="both"/>
        <w:rPr>
          <w:rFonts w:ascii="Times New Roman" w:eastAsia="新細明體" w:hAnsi="Times New Roman" w:cs="Times New Roman"/>
          <w:sz w:val="24"/>
          <w:szCs w:val="24"/>
        </w:rPr>
      </w:pPr>
    </w:p>
    <w:p w14:paraId="31D69375" w14:textId="44072055" w:rsidR="006909F8" w:rsidRPr="007E0304" w:rsidRDefault="000B2D76" w:rsidP="00D86DA4">
      <w:pPr>
        <w:widowControl/>
        <w:adjustRightInd w:val="0"/>
        <w:snapToGrid w:val="0"/>
        <w:spacing w:before="120" w:line="276" w:lineRule="auto"/>
        <w:ind w:left="496" w:hangingChars="177" w:hanging="496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lang w:val="en-GB"/>
        </w:rPr>
      </w:pPr>
      <w:r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t xml:space="preserve"> </w:t>
      </w:r>
      <w:r w:rsidR="006743F8" w:rsidRPr="00DA2E66">
        <w:rPr>
          <w:rFonts w:ascii="Times New Roman" w:eastAsia="標楷體" w:hAnsi="Times New Roman" w:cs="Times New Roman"/>
          <w:b/>
          <w:color w:val="000000" w:themeColor="text1"/>
          <w:kern w:val="0"/>
          <w:sz w:val="28"/>
          <w:szCs w:val="28"/>
          <w:shd w:val="pct15" w:color="auto" w:fill="FFFFFF"/>
          <w:lang w:val="en-GB"/>
        </w:rPr>
        <w:t>(5) Team Collaboration and Planning</w:t>
      </w:r>
    </w:p>
    <w:p w14:paraId="6343C485" w14:textId="579356AD" w:rsidR="0073304E" w:rsidRPr="009A5225" w:rsidRDefault="0073304E" w:rsidP="000D59F0">
      <w:pPr>
        <w:widowControl/>
        <w:adjustRightInd w:val="0"/>
        <w:snapToGrid w:val="0"/>
        <w:spacing w:before="120" w:line="276" w:lineRule="auto"/>
        <w:ind w:leftChars="177" w:left="425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8"/>
        </w:rPr>
      </w:pPr>
      <w:r w:rsidRPr="008B3E31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If th</w:t>
      </w:r>
      <w:r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e proposa</w:t>
      </w:r>
      <w:r w:rsidR="0066578D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l is to appoint a Yushan Fellow</w:t>
      </w:r>
      <w:r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, the </w:t>
      </w:r>
      <w:r w:rsidR="006909F8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applicant</w:t>
      </w:r>
      <w:r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must form a team </w:t>
      </w:r>
      <w:r w:rsidR="006909F8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 w:bidi="en-US"/>
        </w:rPr>
        <w:t>with faculty and researchers within the university to carry out the teaching or research project by linking with overseas academic resources and exchange</w:t>
      </w:r>
      <w:r w:rsidR="000D59F0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 w:bidi="en-US"/>
        </w:rPr>
        <w:t>.</w:t>
      </w:r>
      <w:r w:rsidR="00BB0517" w:rsidRPr="009A5225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  <w:lang w:val="en-GB" w:bidi="en-US"/>
        </w:rPr>
        <w:t xml:space="preserve"> </w:t>
      </w:r>
      <w:r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The team must include one or more </w:t>
      </w:r>
      <w:r w:rsidR="008D6561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university staff members</w:t>
      </w:r>
      <w:r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at or below the associate professor or postdoctoral research fellows.</w:t>
      </w:r>
      <w:r w:rsidR="009075FF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This research team should aim </w:t>
      </w:r>
      <w:r w:rsidR="008D6561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to cooperate and exchange foreign academic resources, which should be linked to</w:t>
      </w:r>
      <w:r w:rsidR="009075FF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</w:t>
      </w:r>
      <w:r w:rsidR="00870EAD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the </w:t>
      </w:r>
      <w:r w:rsidR="009075FF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university</w:t>
      </w:r>
      <w:r w:rsidR="00870EAD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'</w:t>
      </w:r>
      <w:r w:rsidR="005A2256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s</w:t>
      </w:r>
      <w:r w:rsidR="009075FF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</w:t>
      </w:r>
      <w:r w:rsidR="000F0559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development. It</w:t>
      </w:r>
      <w:r w:rsidR="008D6561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'</w:t>
      </w:r>
      <w:r w:rsidR="000F0559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s suggested to make good use of th</w:t>
      </w:r>
      <w:r w:rsidR="008D6561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ese</w:t>
      </w:r>
      <w:r w:rsidR="000F0559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</w:t>
      </w:r>
      <w:r w:rsidR="00870EAD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glob</w:t>
      </w:r>
      <w:r w:rsidR="000F0559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al academic network resources to assist the internationalization of the host university and promote international </w:t>
      </w:r>
      <w:r w:rsidR="00A75925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>communication</w:t>
      </w:r>
      <w:r w:rsidR="000F0559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s </w:t>
      </w:r>
      <w:r w:rsidR="00BB0517" w:rsidRPr="009A5225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  <w:lang w:val="en-GB"/>
        </w:rPr>
        <w:t>and cooperation</w:t>
      </w:r>
      <w:r w:rsidR="000F0559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, including teachers and students exchange activity between universities, international research collaborations, dual </w:t>
      </w:r>
      <w:r w:rsidR="00F44729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degree </w:t>
      </w:r>
      <w:r w:rsidR="00BB0517" w:rsidRPr="009A5225">
        <w:rPr>
          <w:rFonts w:ascii="Times New Roman" w:eastAsia="標楷體" w:hAnsi="Times New Roman" w:cs="Times New Roman" w:hint="eastAsia"/>
          <w:color w:val="000000" w:themeColor="text1"/>
          <w:kern w:val="0"/>
          <w:szCs w:val="28"/>
          <w:lang w:val="en-GB"/>
        </w:rPr>
        <w:t>programs,</w:t>
      </w:r>
      <w:r w:rsidR="00F44729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/>
        </w:rPr>
        <w:t xml:space="preserve"> and so on. </w:t>
      </w:r>
      <w:r w:rsidR="000D59F0" w:rsidRPr="009A5225">
        <w:rPr>
          <w:rFonts w:ascii="Times New Roman" w:eastAsia="標楷體" w:hAnsi="Times New Roman" w:cs="Times New Roman"/>
          <w:color w:val="000000" w:themeColor="text1"/>
          <w:kern w:val="0"/>
          <w:szCs w:val="28"/>
          <w:lang w:val="en-GB" w:bidi="en-US"/>
        </w:rPr>
        <w:t xml:space="preserve">(Not applicable to Yushan Young Fellow). </w:t>
      </w:r>
    </w:p>
    <w:p w14:paraId="6CEA3D19" w14:textId="7136D10E" w:rsidR="00DA2E66" w:rsidRDefault="00DA2E66" w:rsidP="00DA2E66">
      <w:pPr>
        <w:widowControl/>
        <w:snapToGrid w:val="0"/>
        <w:spacing w:line="276" w:lineRule="auto"/>
        <w:ind w:left="851"/>
        <w:rPr>
          <w:rFonts w:ascii="Times New Roman" w:eastAsia="標楷體" w:hAnsi="Times New Roman" w:cs="Times New Roman"/>
          <w:b/>
          <w:color w:val="000000" w:themeColor="text1"/>
          <w:kern w:val="0"/>
          <w:szCs w:val="28"/>
          <w:lang w:val="en-GB"/>
        </w:rPr>
      </w:pPr>
    </w:p>
    <w:p w14:paraId="74BE71C4" w14:textId="7E41483E" w:rsidR="00DA2E66" w:rsidRPr="00750A59" w:rsidRDefault="00750A59" w:rsidP="008A5D65">
      <w:pPr>
        <w:spacing w:line="276" w:lineRule="auto"/>
        <w:ind w:leftChars="177" w:left="706" w:hangingChars="117" w:hanging="281"/>
        <w:rPr>
          <w:rFonts w:ascii="Times New Roman" w:hAnsi="Times New Roman" w:cs="Times New Roman"/>
        </w:rPr>
      </w:pPr>
      <w:r w:rsidRPr="00750A59">
        <w:rPr>
          <w:rFonts w:ascii="Times New Roman" w:hAnsi="Times New Roman" w:cs="Times New Roman" w:hint="eastAsia"/>
          <w:lang w:val="en-GB"/>
        </w:rPr>
        <w:t>1</w:t>
      </w:r>
      <w:r w:rsidR="00DA2E66" w:rsidRPr="00750A59">
        <w:rPr>
          <w:rFonts w:ascii="Times New Roman" w:hAnsi="Times New Roman" w:cs="Times New Roman"/>
        </w:rPr>
        <w:t xml:space="preserve">. </w:t>
      </w:r>
      <w:r w:rsidR="00D86DA4" w:rsidRPr="00D86DA4">
        <w:rPr>
          <w:rFonts w:ascii="Times New Roman" w:hAnsi="Times New Roman" w:cs="Times New Roman"/>
        </w:rPr>
        <w:t>Team Collaboration and Planning</w:t>
      </w:r>
    </w:p>
    <w:p w14:paraId="491F5F4B" w14:textId="77777777" w:rsidR="00DA2E66" w:rsidRPr="00750A59" w:rsidRDefault="00DA2E66" w:rsidP="00DA2E66">
      <w:pPr>
        <w:snapToGrid w:val="0"/>
        <w:spacing w:line="276" w:lineRule="auto"/>
        <w:ind w:left="851"/>
        <w:rPr>
          <w:rFonts w:ascii="Times New Roman" w:hAnsi="Times New Roman" w:cs="Times New Roman"/>
        </w:rPr>
      </w:pPr>
    </w:p>
    <w:p w14:paraId="53979A16" w14:textId="77777777" w:rsidR="00DA2E66" w:rsidRPr="00750A59" w:rsidRDefault="00DA2E66" w:rsidP="00DA2E66">
      <w:pPr>
        <w:snapToGrid w:val="0"/>
        <w:spacing w:line="276" w:lineRule="auto"/>
        <w:ind w:left="851"/>
        <w:rPr>
          <w:rFonts w:ascii="Times New Roman" w:hAnsi="Times New Roman" w:cs="Times New Roman"/>
        </w:rPr>
      </w:pPr>
    </w:p>
    <w:p w14:paraId="79FF0FA9" w14:textId="27ED9D28" w:rsidR="00DA2E66" w:rsidRPr="00750A59" w:rsidRDefault="00750A59" w:rsidP="008A5D65">
      <w:pPr>
        <w:spacing w:line="276" w:lineRule="auto"/>
        <w:ind w:leftChars="177" w:left="706" w:hangingChars="117" w:hanging="281"/>
        <w:rPr>
          <w:rFonts w:ascii="Times New Roman" w:hAnsi="Times New Roman" w:cs="Times New Roman"/>
        </w:rPr>
      </w:pPr>
      <w:r w:rsidRPr="00750A59">
        <w:rPr>
          <w:rFonts w:ascii="Times New Roman" w:hAnsi="Times New Roman" w:cs="Times New Roman" w:hint="eastAsia"/>
        </w:rPr>
        <w:t>2</w:t>
      </w:r>
      <w:r w:rsidR="00DA2E66" w:rsidRPr="00750A59">
        <w:rPr>
          <w:rFonts w:ascii="Times New Roman" w:hAnsi="Times New Roman" w:cs="Times New Roman"/>
        </w:rPr>
        <w:t>. List of team members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2835"/>
        <w:gridCol w:w="2693"/>
        <w:gridCol w:w="2835"/>
      </w:tblGrid>
      <w:tr w:rsidR="00DA2E66" w:rsidRPr="008D487C" w14:paraId="55182D43" w14:textId="77777777" w:rsidTr="00843E4A">
        <w:tc>
          <w:tcPr>
            <w:tcW w:w="2835" w:type="dxa"/>
          </w:tcPr>
          <w:p w14:paraId="4908C626" w14:textId="77777777" w:rsidR="00DA2E66" w:rsidRPr="008D487C" w:rsidRDefault="00DA2E66" w:rsidP="00843E4A">
            <w:pPr>
              <w:pStyle w:val="a4"/>
              <w:spacing w:line="276" w:lineRule="auto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8D487C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693" w:type="dxa"/>
          </w:tcPr>
          <w:p w14:paraId="70A66E1A" w14:textId="77777777" w:rsidR="00DA2E66" w:rsidRPr="008D487C" w:rsidRDefault="00DA2E66" w:rsidP="00843E4A">
            <w:pPr>
              <w:pStyle w:val="a4"/>
              <w:spacing w:line="276" w:lineRule="auto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8D487C">
              <w:rPr>
                <w:rFonts w:ascii="Times New Roman" w:hAnsi="Times New Roman" w:cs="Times New Roman"/>
              </w:rPr>
              <w:t>Unit</w:t>
            </w:r>
          </w:p>
        </w:tc>
        <w:tc>
          <w:tcPr>
            <w:tcW w:w="2835" w:type="dxa"/>
          </w:tcPr>
          <w:p w14:paraId="3BDAD488" w14:textId="77777777" w:rsidR="00DA2E66" w:rsidRPr="008D487C" w:rsidRDefault="00DA2E66" w:rsidP="00843E4A">
            <w:pPr>
              <w:pStyle w:val="a4"/>
              <w:spacing w:line="276" w:lineRule="auto"/>
              <w:ind w:leftChars="0" w:left="0"/>
              <w:jc w:val="center"/>
              <w:rPr>
                <w:rFonts w:ascii="Times New Roman" w:hAnsi="Times New Roman" w:cs="Times New Roman"/>
              </w:rPr>
            </w:pPr>
            <w:r w:rsidRPr="008D487C">
              <w:rPr>
                <w:rFonts w:ascii="Times New Roman" w:hAnsi="Times New Roman" w:cs="Times New Roman"/>
              </w:rPr>
              <w:t>Job title</w:t>
            </w:r>
          </w:p>
        </w:tc>
      </w:tr>
      <w:tr w:rsidR="00DA2E66" w:rsidRPr="008D487C" w14:paraId="13286193" w14:textId="77777777" w:rsidTr="00843E4A">
        <w:tc>
          <w:tcPr>
            <w:tcW w:w="2835" w:type="dxa"/>
          </w:tcPr>
          <w:p w14:paraId="1B8D4499" w14:textId="77777777" w:rsidR="00DA2E66" w:rsidRPr="00FE6813" w:rsidRDefault="00DA2E66" w:rsidP="00843E4A">
            <w:pPr>
              <w:pStyle w:val="a4"/>
              <w:spacing w:line="276" w:lineRule="auto"/>
              <w:ind w:leftChars="0"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158D7295" w14:textId="77777777" w:rsidR="00DA2E66" w:rsidRPr="00FE6813" w:rsidRDefault="00DA2E66" w:rsidP="00843E4A">
            <w:pPr>
              <w:pStyle w:val="a4"/>
              <w:spacing w:line="276" w:lineRule="auto"/>
              <w:ind w:leftChars="0"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14:paraId="6E717F2A" w14:textId="77777777" w:rsidR="00DA2E66" w:rsidRPr="00FE6813" w:rsidRDefault="00DA2E66" w:rsidP="00843E4A">
            <w:pPr>
              <w:pStyle w:val="a4"/>
              <w:spacing w:line="276" w:lineRule="auto"/>
              <w:ind w:leftChars="0"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2E66" w:rsidRPr="008D487C" w14:paraId="31C393C5" w14:textId="77777777" w:rsidTr="00843E4A">
        <w:tc>
          <w:tcPr>
            <w:tcW w:w="2835" w:type="dxa"/>
          </w:tcPr>
          <w:p w14:paraId="0F340CDC" w14:textId="77777777" w:rsidR="00DA2E66" w:rsidRPr="00FE6813" w:rsidRDefault="00DA2E66" w:rsidP="00843E4A">
            <w:pPr>
              <w:pStyle w:val="a4"/>
              <w:spacing w:line="276" w:lineRule="auto"/>
              <w:ind w:leftChars="0"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5ADE2033" w14:textId="77777777" w:rsidR="00DA2E66" w:rsidRPr="00FE6813" w:rsidRDefault="00DA2E66" w:rsidP="00843E4A">
            <w:pPr>
              <w:pStyle w:val="a4"/>
              <w:spacing w:line="276" w:lineRule="auto"/>
              <w:ind w:leftChars="0"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14:paraId="16861AEC" w14:textId="77777777" w:rsidR="00DA2E66" w:rsidRPr="00FE6813" w:rsidRDefault="00DA2E66" w:rsidP="00843E4A">
            <w:pPr>
              <w:pStyle w:val="a4"/>
              <w:spacing w:line="276" w:lineRule="auto"/>
              <w:ind w:leftChars="0"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2E66" w:rsidRPr="008D487C" w14:paraId="35571455" w14:textId="77777777" w:rsidTr="00843E4A">
        <w:tc>
          <w:tcPr>
            <w:tcW w:w="2835" w:type="dxa"/>
          </w:tcPr>
          <w:p w14:paraId="3708C3B5" w14:textId="77777777" w:rsidR="00DA2E66" w:rsidRPr="00FE6813" w:rsidRDefault="00DA2E66" w:rsidP="00843E4A">
            <w:pPr>
              <w:pStyle w:val="a4"/>
              <w:spacing w:line="276" w:lineRule="auto"/>
              <w:ind w:leftChars="0"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6648DA1B" w14:textId="77777777" w:rsidR="00DA2E66" w:rsidRPr="00FE6813" w:rsidRDefault="00DA2E66" w:rsidP="00843E4A">
            <w:pPr>
              <w:pStyle w:val="a4"/>
              <w:spacing w:line="276" w:lineRule="auto"/>
              <w:ind w:leftChars="0"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14:paraId="13E43878" w14:textId="77777777" w:rsidR="00DA2E66" w:rsidRPr="00FE6813" w:rsidRDefault="00DA2E66" w:rsidP="00843E4A">
            <w:pPr>
              <w:pStyle w:val="a4"/>
              <w:spacing w:line="276" w:lineRule="auto"/>
              <w:ind w:leftChars="0"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2E66" w:rsidRPr="008D487C" w14:paraId="60AE3AB4" w14:textId="77777777" w:rsidTr="00843E4A">
        <w:tc>
          <w:tcPr>
            <w:tcW w:w="2835" w:type="dxa"/>
          </w:tcPr>
          <w:p w14:paraId="68B3D851" w14:textId="77777777" w:rsidR="00DA2E66" w:rsidRPr="00FE6813" w:rsidRDefault="00DA2E66" w:rsidP="00843E4A">
            <w:pPr>
              <w:pStyle w:val="a4"/>
              <w:spacing w:line="276" w:lineRule="auto"/>
              <w:ind w:leftChars="0"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567E9AA7" w14:textId="77777777" w:rsidR="00DA2E66" w:rsidRPr="00FE6813" w:rsidRDefault="00DA2E66" w:rsidP="00843E4A">
            <w:pPr>
              <w:pStyle w:val="a4"/>
              <w:spacing w:line="276" w:lineRule="auto"/>
              <w:ind w:leftChars="0"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14:paraId="51FFE2D7" w14:textId="77777777" w:rsidR="00DA2E66" w:rsidRPr="00FE6813" w:rsidRDefault="00DA2E66" w:rsidP="00843E4A">
            <w:pPr>
              <w:pStyle w:val="a4"/>
              <w:spacing w:line="276" w:lineRule="auto"/>
              <w:ind w:leftChars="0"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2E66" w:rsidRPr="008D487C" w14:paraId="633A48F5" w14:textId="77777777" w:rsidTr="00843E4A">
        <w:tc>
          <w:tcPr>
            <w:tcW w:w="2835" w:type="dxa"/>
          </w:tcPr>
          <w:p w14:paraId="170EFB1D" w14:textId="77777777" w:rsidR="00DA2E66" w:rsidRPr="00FE6813" w:rsidRDefault="00DA2E66" w:rsidP="00843E4A">
            <w:pPr>
              <w:pStyle w:val="a4"/>
              <w:spacing w:line="276" w:lineRule="auto"/>
              <w:ind w:leftChars="0"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34C43458" w14:textId="77777777" w:rsidR="00DA2E66" w:rsidRPr="00FE6813" w:rsidRDefault="00DA2E66" w:rsidP="00843E4A">
            <w:pPr>
              <w:pStyle w:val="a4"/>
              <w:spacing w:line="276" w:lineRule="auto"/>
              <w:ind w:leftChars="0"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14:paraId="6618DF45" w14:textId="77777777" w:rsidR="00DA2E66" w:rsidRPr="00FE6813" w:rsidRDefault="00DA2E66" w:rsidP="00843E4A">
            <w:pPr>
              <w:pStyle w:val="a4"/>
              <w:spacing w:line="276" w:lineRule="auto"/>
              <w:ind w:leftChars="0"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2E66" w:rsidRPr="008D487C" w14:paraId="05476DCC" w14:textId="77777777" w:rsidTr="00843E4A">
        <w:tc>
          <w:tcPr>
            <w:tcW w:w="2835" w:type="dxa"/>
          </w:tcPr>
          <w:p w14:paraId="4E0DD89D" w14:textId="77777777" w:rsidR="00DA2E66" w:rsidRPr="00FE6813" w:rsidRDefault="00DA2E66" w:rsidP="00843E4A">
            <w:pPr>
              <w:pStyle w:val="a4"/>
              <w:spacing w:line="276" w:lineRule="auto"/>
              <w:ind w:leftChars="0"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043BD14F" w14:textId="77777777" w:rsidR="00DA2E66" w:rsidRPr="00FE6813" w:rsidRDefault="00DA2E66" w:rsidP="00843E4A">
            <w:pPr>
              <w:pStyle w:val="a4"/>
              <w:spacing w:line="276" w:lineRule="auto"/>
              <w:ind w:leftChars="0"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14:paraId="05D9881D" w14:textId="77777777" w:rsidR="00DA2E66" w:rsidRPr="00FE6813" w:rsidRDefault="00DA2E66" w:rsidP="00843E4A">
            <w:pPr>
              <w:pStyle w:val="a4"/>
              <w:spacing w:line="276" w:lineRule="auto"/>
              <w:ind w:leftChars="0" w:left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A2E66" w:rsidRPr="008D487C" w14:paraId="53116685" w14:textId="77777777" w:rsidTr="00843E4A">
        <w:tc>
          <w:tcPr>
            <w:tcW w:w="2835" w:type="dxa"/>
          </w:tcPr>
          <w:p w14:paraId="204BD37F" w14:textId="77777777" w:rsidR="00DA2E66" w:rsidRPr="00FE6813" w:rsidRDefault="00DA2E66" w:rsidP="00843E4A">
            <w:pPr>
              <w:pStyle w:val="a4"/>
              <w:spacing w:line="276" w:lineRule="auto"/>
              <w:ind w:leftChars="0"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93" w:type="dxa"/>
          </w:tcPr>
          <w:p w14:paraId="17FD854F" w14:textId="77777777" w:rsidR="00DA2E66" w:rsidRPr="00FE6813" w:rsidRDefault="00DA2E66" w:rsidP="00843E4A">
            <w:pPr>
              <w:pStyle w:val="a4"/>
              <w:spacing w:line="276" w:lineRule="auto"/>
              <w:ind w:leftChars="0" w:left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</w:tcPr>
          <w:p w14:paraId="73EFD6D4" w14:textId="77777777" w:rsidR="00DA2E66" w:rsidRPr="00FE6813" w:rsidRDefault="00DA2E66" w:rsidP="00843E4A">
            <w:pPr>
              <w:pStyle w:val="a4"/>
              <w:spacing w:line="276" w:lineRule="auto"/>
              <w:ind w:leftChars="0" w:left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EFEF25B" w14:textId="522DF461" w:rsidR="00DA2E66" w:rsidRPr="00DA2E66" w:rsidRDefault="00DA2E66" w:rsidP="00DA2E66">
      <w:pPr>
        <w:pStyle w:val="HTML"/>
        <w:shd w:val="clear" w:color="auto" w:fill="FFFFFF"/>
        <w:spacing w:line="276" w:lineRule="auto"/>
        <w:ind w:firstLineChars="413" w:firstLine="991"/>
        <w:rPr>
          <w:rFonts w:ascii="Times New Roman" w:eastAsia="標楷體" w:hAnsi="Times New Roman" w:cs="Times New Roman"/>
          <w:b/>
          <w:color w:val="000000" w:themeColor="text1"/>
          <w:kern w:val="0"/>
          <w:szCs w:val="28"/>
        </w:rPr>
      </w:pPr>
      <w:r w:rsidRPr="008D487C">
        <w:rPr>
          <w:rFonts w:ascii="Times New Roman" w:eastAsia="新細明體" w:hAnsi="Times New Roman" w:cs="Times New Roman"/>
          <w:sz w:val="24"/>
          <w:szCs w:val="24"/>
        </w:rPr>
        <w:t>(</w:t>
      </w:r>
      <w:r w:rsidRPr="008D487C">
        <w:rPr>
          <w:rFonts w:ascii="Times New Roman" w:eastAsia="新細明體" w:hAnsi="Times New Roman" w:cs="Times New Roman"/>
          <w:kern w:val="0"/>
          <w:sz w:val="24"/>
          <w:szCs w:val="24"/>
          <w:lang w:val="en"/>
        </w:rPr>
        <w:t xml:space="preserve">Please </w:t>
      </w:r>
      <w:r w:rsidRPr="008D487C">
        <w:rPr>
          <w:rFonts w:ascii="Times New Roman" w:eastAsia="新細明體" w:hAnsi="Times New Roman" w:cs="Times New Roman"/>
          <w:sz w:val="24"/>
          <w:szCs w:val="24"/>
        </w:rPr>
        <w:t>add additional rows if necessary.)</w:t>
      </w:r>
    </w:p>
    <w:p w14:paraId="41C3F7EE" w14:textId="77777777" w:rsidR="00DA2E66" w:rsidRPr="008B3E31" w:rsidRDefault="00DA2E66" w:rsidP="0073304E">
      <w:pPr>
        <w:widowControl/>
        <w:spacing w:line="276" w:lineRule="auto"/>
        <w:ind w:left="425" w:hangingChars="177" w:hanging="425"/>
        <w:rPr>
          <w:rFonts w:ascii="Times New Roman" w:eastAsia="標楷體" w:hAnsi="Times New Roman" w:cs="Times New Roman"/>
          <w:b/>
          <w:color w:val="000000" w:themeColor="text1"/>
          <w:kern w:val="0"/>
          <w:szCs w:val="28"/>
          <w:lang w:val="en-GB"/>
        </w:rPr>
      </w:pPr>
    </w:p>
    <w:p w14:paraId="0AE735ED" w14:textId="587E674E" w:rsidR="0073304E" w:rsidRPr="005C6EA2" w:rsidRDefault="0073304E" w:rsidP="00415904">
      <w:pPr>
        <w:pStyle w:val="a4"/>
        <w:widowControl/>
        <w:numPr>
          <w:ilvl w:val="0"/>
          <w:numId w:val="16"/>
        </w:numPr>
        <w:spacing w:line="276" w:lineRule="auto"/>
        <w:ind w:leftChars="0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  <w:lang w:val="en-GB"/>
        </w:rPr>
      </w:pPr>
      <w:r w:rsidRPr="005C6EA2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  <w:lang w:val="en-GB"/>
        </w:rPr>
        <w:br w:type="page"/>
      </w:r>
      <w:r w:rsidRPr="005C6EA2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  <w:lang w:val="en-GB"/>
        </w:rPr>
        <w:lastRenderedPageBreak/>
        <w:t>Funding Plan</w:t>
      </w:r>
    </w:p>
    <w:p w14:paraId="630C7FEA" w14:textId="45BDF981" w:rsidR="0073304E" w:rsidRPr="0037031E" w:rsidRDefault="001C36E9" w:rsidP="00415904">
      <w:pPr>
        <w:pStyle w:val="a4"/>
        <w:widowControl/>
        <w:numPr>
          <w:ilvl w:val="0"/>
          <w:numId w:val="17"/>
        </w:numPr>
        <w:snapToGrid w:val="0"/>
        <w:spacing w:line="276" w:lineRule="auto"/>
        <w:ind w:leftChars="0" w:rightChars="-98" w:right="-235"/>
        <w:rPr>
          <w:rFonts w:ascii="Times New Roman" w:eastAsia="標楷體" w:hAnsi="Times New Roman" w:cs="Times New Roman"/>
          <w:b/>
          <w:color w:val="000000" w:themeColor="text1"/>
          <w:spacing w:val="30"/>
          <w:kern w:val="0"/>
          <w:szCs w:val="28"/>
          <w:lang w:val="en-GB"/>
        </w:rPr>
      </w:pPr>
      <w:r w:rsidRPr="0037031E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  <w:lang w:val="en-GB"/>
        </w:rPr>
        <w:t xml:space="preserve">The </w:t>
      </w:r>
      <w:r w:rsidRPr="0037031E">
        <w:rPr>
          <w:rFonts w:ascii="Times New Roman" w:eastAsia="標楷體" w:hAnsi="Times New Roman" w:cs="Times New Roman"/>
          <w:b/>
          <w:color w:val="000000" w:themeColor="text1"/>
          <w:kern w:val="0"/>
          <w:szCs w:val="28"/>
          <w:lang w:val="en-GB"/>
        </w:rPr>
        <w:t xml:space="preserve">Estimated Funding from MOE </w:t>
      </w:r>
      <w:r w:rsidR="0073304E" w:rsidRPr="0037031E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  <w:lang w:val="en-GB"/>
        </w:rPr>
        <w:t xml:space="preserve">for the </w:t>
      </w:r>
      <w:r w:rsidR="0073304E" w:rsidRPr="0037031E">
        <w:rPr>
          <w:rFonts w:ascii="Times New Roman" w:eastAsia="標楷體" w:hAnsi="Times New Roman" w:cs="Times New Roman"/>
          <w:b/>
          <w:color w:val="000000" w:themeColor="text1"/>
          <w:kern w:val="0"/>
          <w:szCs w:val="28"/>
          <w:lang w:val="en-GB"/>
        </w:rPr>
        <w:t xml:space="preserve">Yushan (Young) </w:t>
      </w:r>
      <w:r w:rsidR="0066578D" w:rsidRPr="0037031E">
        <w:rPr>
          <w:rFonts w:ascii="Times New Roman" w:eastAsia="標楷體" w:hAnsi="Times New Roman" w:cs="Times New Roman"/>
          <w:b/>
          <w:color w:val="000000" w:themeColor="text1"/>
          <w:kern w:val="0"/>
          <w:szCs w:val="28"/>
          <w:lang w:val="en-GB"/>
        </w:rPr>
        <w:t>Fellow</w:t>
      </w:r>
      <w:r w:rsidR="00A77030" w:rsidRPr="0037031E">
        <w:rPr>
          <w:rFonts w:ascii="Times New Roman" w:eastAsia="標楷體" w:hAnsi="Times New Roman" w:cs="Times New Roman"/>
          <w:b/>
          <w:color w:val="000000" w:themeColor="text1"/>
          <w:kern w:val="0"/>
          <w:szCs w:val="28"/>
          <w:lang w:val="en-GB"/>
        </w:rPr>
        <w:t xml:space="preserve"> </w:t>
      </w:r>
      <w:r w:rsidR="00A77030" w:rsidRPr="0037031E">
        <w:rPr>
          <w:rFonts w:ascii="Times New Roman" w:eastAsia="標楷體" w:hAnsi="Times New Roman" w:cs="Times New Roman"/>
          <w:bCs/>
          <w:color w:val="000000" w:themeColor="text1"/>
          <w:kern w:val="0"/>
          <w:szCs w:val="28"/>
          <w:lang w:val="en-GB"/>
        </w:rPr>
        <w:t>(Unit</w:t>
      </w:r>
      <w:r w:rsidR="00A77030" w:rsidRPr="0037031E">
        <w:rPr>
          <w:rFonts w:ascii="Times New Roman" w:eastAsia="標楷體" w:hAnsi="Times New Roman" w:cs="Times New Roman"/>
          <w:bCs/>
          <w:color w:val="000000" w:themeColor="text1"/>
          <w:kern w:val="0"/>
          <w:szCs w:val="28"/>
          <w:lang w:val="en-GB"/>
        </w:rPr>
        <w:t>：</w:t>
      </w:r>
      <w:r w:rsidR="008D6561" w:rsidRPr="0037031E">
        <w:rPr>
          <w:rFonts w:ascii="Times New Roman" w:eastAsia="標楷體" w:hAnsi="Times New Roman" w:cs="Times New Roman"/>
          <w:bCs/>
          <w:color w:val="000000" w:themeColor="text1"/>
          <w:kern w:val="0"/>
          <w:szCs w:val="28"/>
          <w:lang w:val="en-GB"/>
        </w:rPr>
        <w:t xml:space="preserve"> </w:t>
      </w:r>
      <w:r w:rsidR="00A77030" w:rsidRPr="0037031E">
        <w:rPr>
          <w:rFonts w:ascii="Times New Roman" w:eastAsia="標楷體" w:hAnsi="Times New Roman" w:cs="Times New Roman"/>
          <w:bCs/>
          <w:color w:val="000000" w:themeColor="text1"/>
          <w:kern w:val="0"/>
          <w:szCs w:val="28"/>
          <w:lang w:val="en-GB"/>
        </w:rPr>
        <w:t>NTD)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2268"/>
        <w:gridCol w:w="1772"/>
      </w:tblGrid>
      <w:tr w:rsidR="0073304E" w:rsidRPr="008B3E31" w14:paraId="12AFDBF8" w14:textId="77777777" w:rsidTr="00A07D73">
        <w:trPr>
          <w:trHeight w:val="368"/>
        </w:trPr>
        <w:tc>
          <w:tcPr>
            <w:tcW w:w="2972" w:type="dxa"/>
            <w:vAlign w:val="center"/>
          </w:tcPr>
          <w:p w14:paraId="71942466" w14:textId="77777777" w:rsidR="0073304E" w:rsidRPr="008B3E31" w:rsidRDefault="0073304E" w:rsidP="00843E4A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  <w:t>Year</w:t>
            </w:r>
          </w:p>
        </w:tc>
        <w:tc>
          <w:tcPr>
            <w:tcW w:w="2410" w:type="dxa"/>
            <w:vAlign w:val="center"/>
          </w:tcPr>
          <w:p w14:paraId="5B454893" w14:textId="5FA32142" w:rsidR="0073304E" w:rsidRPr="008B3E31" w:rsidRDefault="000D59F0" w:rsidP="00843E4A">
            <w:pPr>
              <w:widowControl/>
              <w:adjustRightInd w:val="0"/>
              <w:snapToGrid w:val="0"/>
              <w:spacing w:before="120"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8"/>
                <w:lang w:val="en-GB"/>
              </w:rPr>
              <w:t>Additional</w:t>
            </w:r>
            <w:r w:rsidR="0073304E" w:rsidRPr="008B3E31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8"/>
                <w:lang w:val="en-GB"/>
              </w:rPr>
              <w:t xml:space="preserve"> Salary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8"/>
                <w:lang w:val="en-GB"/>
              </w:rPr>
              <w:t>/Year</w:t>
            </w:r>
          </w:p>
          <w:p w14:paraId="0BFE226C" w14:textId="77777777" w:rsidR="0073304E" w:rsidRPr="008B3E31" w:rsidRDefault="0073304E" w:rsidP="00843E4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(additional to   statutory salary)</w:t>
            </w:r>
          </w:p>
        </w:tc>
        <w:tc>
          <w:tcPr>
            <w:tcW w:w="2268" w:type="dxa"/>
            <w:vAlign w:val="center"/>
          </w:tcPr>
          <w:p w14:paraId="24C98FD1" w14:textId="7686BACE" w:rsidR="0073304E" w:rsidRPr="000D59F0" w:rsidRDefault="00814C32" w:rsidP="00843E4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  <w:lang w:val="en-GB"/>
              </w:rPr>
            </w:pPr>
            <w:r w:rsidRPr="006743F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  <w:lang w:val="en-GB"/>
              </w:rPr>
              <w:t>Academic Collaboration</w:t>
            </w:r>
            <w:r w:rsidR="000D59F0" w:rsidRPr="006743F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  <w:lang w:val="en-GB"/>
              </w:rPr>
              <w:t xml:space="preserve"> and </w:t>
            </w:r>
            <w:r w:rsidRPr="006743F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  <w:lang w:val="en-GB"/>
              </w:rPr>
              <w:t>Administrative Support Expense</w:t>
            </w:r>
            <w:r w:rsidR="000D59F0" w:rsidRPr="006743F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  <w:lang w:val="en-GB"/>
              </w:rPr>
              <w:t>/Year</w:t>
            </w:r>
          </w:p>
        </w:tc>
        <w:tc>
          <w:tcPr>
            <w:tcW w:w="1772" w:type="dxa"/>
            <w:vAlign w:val="center"/>
          </w:tcPr>
          <w:p w14:paraId="639F1DF0" w14:textId="77777777" w:rsidR="0073304E" w:rsidRPr="006743F8" w:rsidRDefault="0073304E" w:rsidP="00843E4A">
            <w:pPr>
              <w:widowControl/>
              <w:adjustRightInd w:val="0"/>
              <w:snapToGrid w:val="0"/>
              <w:spacing w:before="120"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</w:pPr>
            <w:r w:rsidRPr="006743F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  <w:t>Subtotal</w:t>
            </w:r>
          </w:p>
          <w:p w14:paraId="6A4C784C" w14:textId="0B7BFAEB" w:rsidR="0073304E" w:rsidRPr="000D59F0" w:rsidRDefault="00A77030" w:rsidP="00843E4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  <w:lang w:val="en-GB"/>
              </w:rPr>
            </w:pPr>
            <w:r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(Unit</w:t>
            </w:r>
            <w:r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：</w:t>
            </w:r>
            <w:r w:rsidR="008D6561" w:rsidRPr="006743F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  <w:lang w:val="en-GB"/>
              </w:rPr>
              <w:t xml:space="preserve"> </w:t>
            </w:r>
            <w:r w:rsidR="000D59F0"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NT</w:t>
            </w:r>
            <w:r w:rsidR="00D83E0B"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$</w:t>
            </w:r>
            <w:r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)</w:t>
            </w:r>
          </w:p>
        </w:tc>
      </w:tr>
      <w:tr w:rsidR="0073304E" w:rsidRPr="008B3E31" w14:paraId="4F816972" w14:textId="77777777" w:rsidTr="00A07D73">
        <w:trPr>
          <w:trHeight w:val="331"/>
        </w:trPr>
        <w:tc>
          <w:tcPr>
            <w:tcW w:w="2972" w:type="dxa"/>
            <w:vAlign w:val="center"/>
          </w:tcPr>
          <w:p w14:paraId="7F968332" w14:textId="7F2566E9" w:rsidR="0073304E" w:rsidRPr="008B3E31" w:rsidRDefault="000D59F0" w:rsidP="00843E4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1</w:t>
            </w:r>
            <w:r w:rsidR="0037031E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vertAlign w:val="superscript"/>
                <w:lang w:val="en-GB"/>
              </w:rPr>
              <w:t xml:space="preserve">st 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Year </w:t>
            </w:r>
          </w:p>
        </w:tc>
        <w:tc>
          <w:tcPr>
            <w:tcW w:w="2410" w:type="dxa"/>
            <w:vAlign w:val="center"/>
          </w:tcPr>
          <w:p w14:paraId="114C07B1" w14:textId="0DDC3BCC" w:rsidR="0073304E" w:rsidRPr="008B3E31" w:rsidRDefault="0073304E" w:rsidP="00A7703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2CCFC155" w14:textId="77777777" w:rsidR="0073304E" w:rsidRPr="008B3E31" w:rsidRDefault="0073304E" w:rsidP="00843E4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1772" w:type="dxa"/>
            <w:vAlign w:val="center"/>
          </w:tcPr>
          <w:p w14:paraId="3938B4EB" w14:textId="77777777" w:rsidR="0073304E" w:rsidRPr="008B3E31" w:rsidRDefault="0073304E" w:rsidP="00843E4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</w:tr>
      <w:tr w:rsidR="0073304E" w:rsidRPr="008B3E31" w14:paraId="10078246" w14:textId="77777777" w:rsidTr="00A07D73">
        <w:trPr>
          <w:trHeight w:val="331"/>
        </w:trPr>
        <w:tc>
          <w:tcPr>
            <w:tcW w:w="2972" w:type="dxa"/>
            <w:vAlign w:val="center"/>
          </w:tcPr>
          <w:p w14:paraId="32B71E98" w14:textId="666226D0" w:rsidR="0073304E" w:rsidRPr="008B3E31" w:rsidRDefault="000D59F0" w:rsidP="00843E4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2</w:t>
            </w:r>
            <w:r w:rsidRPr="000D59F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vertAlign w:val="superscript"/>
                <w:lang w:val="en-GB"/>
              </w:rPr>
              <w:t>nd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Year </w:t>
            </w:r>
          </w:p>
        </w:tc>
        <w:tc>
          <w:tcPr>
            <w:tcW w:w="2410" w:type="dxa"/>
            <w:vAlign w:val="center"/>
          </w:tcPr>
          <w:p w14:paraId="24FB85D3" w14:textId="54EEC3DF" w:rsidR="0073304E" w:rsidRPr="008B3E31" w:rsidRDefault="0073304E" w:rsidP="00A7703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6049A4DA" w14:textId="77777777" w:rsidR="0073304E" w:rsidRPr="008B3E31" w:rsidRDefault="0073304E" w:rsidP="00843E4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1772" w:type="dxa"/>
            <w:vAlign w:val="center"/>
          </w:tcPr>
          <w:p w14:paraId="044617B1" w14:textId="19D31809" w:rsidR="0073304E" w:rsidRPr="008B3E31" w:rsidRDefault="0073304E" w:rsidP="00843E4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</w:tr>
      <w:tr w:rsidR="0073304E" w:rsidRPr="008B3E31" w14:paraId="074251D5" w14:textId="77777777" w:rsidTr="00A07D73">
        <w:trPr>
          <w:trHeight w:val="331"/>
        </w:trPr>
        <w:tc>
          <w:tcPr>
            <w:tcW w:w="2972" w:type="dxa"/>
            <w:vAlign w:val="center"/>
          </w:tcPr>
          <w:p w14:paraId="0B1D67E9" w14:textId="71F6372C" w:rsidR="0073304E" w:rsidRPr="008B3E31" w:rsidRDefault="000D59F0" w:rsidP="00843E4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3</w:t>
            </w:r>
            <w:r w:rsidRPr="000D59F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vertAlign w:val="superscript"/>
                <w:lang w:val="en-GB"/>
              </w:rPr>
              <w:t>rd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Year </w:t>
            </w:r>
          </w:p>
        </w:tc>
        <w:tc>
          <w:tcPr>
            <w:tcW w:w="2410" w:type="dxa"/>
            <w:vAlign w:val="center"/>
          </w:tcPr>
          <w:p w14:paraId="57F23967" w14:textId="66DD15C8" w:rsidR="0073304E" w:rsidRPr="008B3E31" w:rsidRDefault="0073304E" w:rsidP="00A77030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02910A07" w14:textId="77777777" w:rsidR="0073304E" w:rsidRPr="008B3E31" w:rsidRDefault="0073304E" w:rsidP="00843E4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1772" w:type="dxa"/>
            <w:vAlign w:val="center"/>
          </w:tcPr>
          <w:p w14:paraId="113A5E5A" w14:textId="77777777" w:rsidR="0073304E" w:rsidRPr="008B3E31" w:rsidRDefault="0073304E" w:rsidP="00843E4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</w:tr>
      <w:tr w:rsidR="0073304E" w:rsidRPr="008B3E31" w14:paraId="16AD2973" w14:textId="77777777" w:rsidTr="00A07D73">
        <w:trPr>
          <w:trHeight w:val="9"/>
        </w:trPr>
        <w:tc>
          <w:tcPr>
            <w:tcW w:w="2972" w:type="dxa"/>
            <w:vAlign w:val="center"/>
          </w:tcPr>
          <w:p w14:paraId="164A062A" w14:textId="5B16294B" w:rsidR="0073304E" w:rsidRPr="008B3E31" w:rsidRDefault="000D59F0" w:rsidP="00843E4A">
            <w:pPr>
              <w:widowControl/>
              <w:adjustRightInd w:val="0"/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4</w:t>
            </w:r>
            <w:r w:rsidRPr="000D59F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vertAlign w:val="superscript"/>
                <w:lang w:val="en-GB"/>
              </w:rPr>
              <w:t>th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Year </w:t>
            </w:r>
            <w:r w:rsidR="0073304E"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                 </w:t>
            </w:r>
            <w:r w:rsidR="0073304E"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  <w:lang w:val="en-GB"/>
              </w:rPr>
              <w:t xml:space="preserve">- for </w:t>
            </w:r>
            <w:r w:rsidR="004537E4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  <w:lang w:val="en-GB"/>
              </w:rPr>
              <w:t>Yushan Young Fellow</w:t>
            </w:r>
          </w:p>
        </w:tc>
        <w:tc>
          <w:tcPr>
            <w:tcW w:w="2410" w:type="dxa"/>
            <w:vAlign w:val="center"/>
          </w:tcPr>
          <w:p w14:paraId="30DB2C0F" w14:textId="77777777" w:rsidR="0073304E" w:rsidRPr="008B3E31" w:rsidRDefault="0073304E" w:rsidP="00843E4A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63361B21" w14:textId="77777777" w:rsidR="0073304E" w:rsidRPr="008B3E31" w:rsidRDefault="0073304E" w:rsidP="00843E4A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1772" w:type="dxa"/>
            <w:vAlign w:val="center"/>
          </w:tcPr>
          <w:p w14:paraId="2DBBBF78" w14:textId="77777777" w:rsidR="0073304E" w:rsidRPr="008B3E31" w:rsidRDefault="0073304E" w:rsidP="00843E4A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</w:tr>
      <w:tr w:rsidR="0073304E" w:rsidRPr="008B3E31" w14:paraId="3E0C9C32" w14:textId="77777777" w:rsidTr="00A07D73">
        <w:trPr>
          <w:trHeight w:val="9"/>
        </w:trPr>
        <w:tc>
          <w:tcPr>
            <w:tcW w:w="2972" w:type="dxa"/>
            <w:vAlign w:val="center"/>
          </w:tcPr>
          <w:p w14:paraId="0C1BE5DD" w14:textId="0CA04217" w:rsidR="0073304E" w:rsidRPr="008B3E31" w:rsidRDefault="000D59F0" w:rsidP="00843E4A">
            <w:pPr>
              <w:widowControl/>
              <w:adjustRightInd w:val="0"/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5</w:t>
            </w:r>
            <w:r w:rsidRPr="000D59F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vertAlign w:val="superscript"/>
                <w:lang w:val="en-GB"/>
              </w:rPr>
              <w:t>th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Year </w:t>
            </w:r>
          </w:p>
          <w:p w14:paraId="254E14E5" w14:textId="50805D53" w:rsidR="0073304E" w:rsidRPr="008B3E31" w:rsidRDefault="0073304E" w:rsidP="00843E4A">
            <w:pPr>
              <w:widowControl/>
              <w:adjustRightInd w:val="0"/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  <w:lang w:val="en-GB"/>
              </w:rPr>
              <w:t xml:space="preserve">- for </w:t>
            </w:r>
            <w:r w:rsidR="004537E4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  <w:lang w:val="en-GB"/>
              </w:rPr>
              <w:t>Yushan Young Fellow</w:t>
            </w:r>
          </w:p>
        </w:tc>
        <w:tc>
          <w:tcPr>
            <w:tcW w:w="2410" w:type="dxa"/>
            <w:vAlign w:val="center"/>
          </w:tcPr>
          <w:p w14:paraId="3F846537" w14:textId="77777777" w:rsidR="0073304E" w:rsidRPr="008B3E31" w:rsidRDefault="0073304E" w:rsidP="00843E4A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552BC885" w14:textId="77777777" w:rsidR="0073304E" w:rsidRPr="008B3E31" w:rsidRDefault="0073304E" w:rsidP="00843E4A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1772" w:type="dxa"/>
            <w:vAlign w:val="center"/>
          </w:tcPr>
          <w:p w14:paraId="0BB8727B" w14:textId="77777777" w:rsidR="0073304E" w:rsidRPr="008B3E31" w:rsidRDefault="0073304E" w:rsidP="00843E4A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</w:tr>
      <w:tr w:rsidR="0073304E" w:rsidRPr="008B3E31" w14:paraId="4D93A94E" w14:textId="77777777" w:rsidTr="00A07D73">
        <w:trPr>
          <w:trHeight w:val="9"/>
        </w:trPr>
        <w:tc>
          <w:tcPr>
            <w:tcW w:w="2972" w:type="dxa"/>
            <w:vAlign w:val="center"/>
          </w:tcPr>
          <w:p w14:paraId="04D0F6E5" w14:textId="77777777" w:rsidR="0073304E" w:rsidRPr="008B3E31" w:rsidRDefault="0073304E" w:rsidP="00843E4A">
            <w:pPr>
              <w:widowControl/>
              <w:adjustRightInd w:val="0"/>
              <w:snapToGrid w:val="0"/>
              <w:spacing w:before="120"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  <w:t xml:space="preserve">Total </w:t>
            </w:r>
          </w:p>
          <w:p w14:paraId="5F9C62AA" w14:textId="712D28D1" w:rsidR="0073304E" w:rsidRPr="008B3E31" w:rsidRDefault="00A77030" w:rsidP="00843E4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(Unit</w:t>
            </w: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：</w:t>
            </w:r>
            <w:r w:rsidR="008D65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</w:t>
            </w:r>
            <w:r w:rsidR="00D83E0B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NT$</w:t>
            </w: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)</w:t>
            </w:r>
          </w:p>
        </w:tc>
        <w:tc>
          <w:tcPr>
            <w:tcW w:w="2410" w:type="dxa"/>
            <w:vAlign w:val="center"/>
          </w:tcPr>
          <w:p w14:paraId="0D820BCC" w14:textId="77777777" w:rsidR="0073304E" w:rsidRPr="008B3E31" w:rsidRDefault="0073304E" w:rsidP="00843E4A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510B4423" w14:textId="77777777" w:rsidR="0073304E" w:rsidRPr="008B3E31" w:rsidRDefault="0073304E" w:rsidP="00843E4A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1772" w:type="dxa"/>
            <w:vAlign w:val="center"/>
          </w:tcPr>
          <w:p w14:paraId="3841C0F1" w14:textId="77777777" w:rsidR="0073304E" w:rsidRPr="008B3E31" w:rsidRDefault="0073304E" w:rsidP="00843E4A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</w:tr>
    </w:tbl>
    <w:p w14:paraId="34D2E150" w14:textId="77777777" w:rsidR="0073304E" w:rsidRPr="008B3E31" w:rsidRDefault="0073304E" w:rsidP="00A07D73">
      <w:pPr>
        <w:widowControl/>
        <w:spacing w:line="300" w:lineRule="exact"/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</w:pPr>
      <w:r w:rsidRPr="008B3E31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>Note:</w:t>
      </w:r>
    </w:p>
    <w:p w14:paraId="191A9AF3" w14:textId="20C76345" w:rsidR="006F253D" w:rsidRPr="008B3E31" w:rsidRDefault="009A309C" w:rsidP="00A07D73">
      <w:pPr>
        <w:pStyle w:val="a4"/>
        <w:numPr>
          <w:ilvl w:val="0"/>
          <w:numId w:val="10"/>
        </w:numPr>
        <w:spacing w:line="300" w:lineRule="exact"/>
        <w:ind w:leftChars="0" w:left="709" w:hanging="482"/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 xml:space="preserve">Please </w:t>
      </w:r>
      <w:r w:rsidR="002E07C2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>fill in</w:t>
      </w:r>
      <w:r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 xml:space="preserve"> </w:t>
      </w:r>
      <w:r w:rsidR="002E07C2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 xml:space="preserve">the </w:t>
      </w:r>
      <w:r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 xml:space="preserve">MOE </w:t>
      </w:r>
      <w:r w:rsidR="002E07C2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>subsidy</w:t>
      </w:r>
      <w:r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>.</w:t>
      </w:r>
    </w:p>
    <w:p w14:paraId="27485A72" w14:textId="77777777" w:rsidR="00C559E3" w:rsidRDefault="0066578D" w:rsidP="00C559E3">
      <w:pPr>
        <w:pStyle w:val="a4"/>
        <w:numPr>
          <w:ilvl w:val="0"/>
          <w:numId w:val="10"/>
        </w:numPr>
        <w:spacing w:line="300" w:lineRule="exact"/>
        <w:ind w:leftChars="0" w:left="709" w:hanging="482"/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</w:pPr>
      <w:proofErr w:type="spellStart"/>
      <w:r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>Yushan</w:t>
      </w:r>
      <w:proofErr w:type="spellEnd"/>
      <w:r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 xml:space="preserve"> Fellow</w:t>
      </w:r>
      <w:r w:rsidR="006F253D" w:rsidRPr="008B3E31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>s will receive an approved additional salary a</w:t>
      </w:r>
      <w:r w:rsidR="008D6561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>nd</w:t>
      </w:r>
      <w:r w:rsidR="006F253D" w:rsidRPr="008B3E31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 xml:space="preserve"> the statutory salary for three years. </w:t>
      </w:r>
      <w:r w:rsidR="004537E4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>Yushan Young Fellow</w:t>
      </w:r>
      <w:r w:rsidR="006F253D" w:rsidRPr="008B3E31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>s will receive an a</w:t>
      </w:r>
      <w:r w:rsidR="008D6561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>gre</w:t>
      </w:r>
      <w:r w:rsidR="006F253D" w:rsidRPr="008B3E31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>ed additional salary a</w:t>
      </w:r>
      <w:r w:rsidR="008D6561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>nd</w:t>
      </w:r>
      <w:r w:rsidR="006F253D" w:rsidRPr="008B3E31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 xml:space="preserve"> the statutory salary for five years. Please fill in the funding plan above </w:t>
      </w:r>
      <w:r w:rsidR="008D6561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>by</w:t>
      </w:r>
      <w:r w:rsidR="006F253D" w:rsidRPr="008B3E31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 xml:space="preserve"> the scholar</w:t>
      </w:r>
      <w:r w:rsidR="008D6561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>'</w:t>
      </w:r>
      <w:r w:rsidR="006F253D" w:rsidRPr="008B3E31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t>s category.</w:t>
      </w:r>
    </w:p>
    <w:p w14:paraId="53D1CF50" w14:textId="4FB20317" w:rsidR="00C559E3" w:rsidRPr="00C559E3" w:rsidRDefault="00C559E3" w:rsidP="00C559E3">
      <w:pPr>
        <w:pStyle w:val="a4"/>
        <w:numPr>
          <w:ilvl w:val="0"/>
          <w:numId w:val="10"/>
        </w:numPr>
        <w:spacing w:line="300" w:lineRule="exact"/>
        <w:ind w:leftChars="0" w:left="709" w:hanging="482"/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</w:pPr>
      <w:r w:rsidRPr="00C559E3">
        <w:rPr>
          <w:rFonts w:ascii="Times New Roman" w:eastAsia="標楷體" w:hAnsi="Times New Roman" w:cs="Times New Roman"/>
          <w:color w:val="FF0000"/>
          <w:kern w:val="0"/>
          <w:szCs w:val="24"/>
          <w:lang w:val="en-GB"/>
        </w:rPr>
        <w:t>The academic exchange and work-related expenses shall be jointly planned by the university and the fellow. The fellow shall report and obtain approval from the university for all future expenditures.</w:t>
      </w:r>
    </w:p>
    <w:p w14:paraId="2281421B" w14:textId="7FAC8C2F" w:rsidR="00C559E3" w:rsidRDefault="00C559E3" w:rsidP="00C559E3">
      <w:pPr>
        <w:spacing w:line="300" w:lineRule="exact"/>
        <w:ind w:left="227"/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</w:pPr>
      <w:r w:rsidRPr="00BF1DE5">
        <w:rPr>
          <w:rFonts w:ascii="標楷體" w:eastAsia="標楷體" w:hAnsi="標楷體" w:hint="eastAsia"/>
          <w:b/>
          <w:noProof/>
          <w:color w:val="E36C0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697654" wp14:editId="588EC5E0">
                <wp:simplePos x="0" y="0"/>
                <wp:positionH relativeFrom="column">
                  <wp:posOffset>98425</wp:posOffset>
                </wp:positionH>
                <wp:positionV relativeFrom="paragraph">
                  <wp:posOffset>5715</wp:posOffset>
                </wp:positionV>
                <wp:extent cx="3454400" cy="318135"/>
                <wp:effectExtent l="0" t="0" r="12700" b="100965"/>
                <wp:wrapNone/>
                <wp:docPr id="14" name="矩形圖說文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318135"/>
                        </a:xfrm>
                        <a:prstGeom prst="wedgeRectCallout">
                          <a:avLst>
                            <a:gd name="adj1" fmla="val -20866"/>
                            <a:gd name="adj2" fmla="val 72823"/>
                          </a:avLst>
                        </a:prstGeom>
                        <a:solidFill>
                          <a:srgbClr val="EFF5FB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113425" w14:textId="77777777" w:rsidR="00843E4A" w:rsidRPr="00CD0058" w:rsidRDefault="00843E4A" w:rsidP="00750A59">
                            <w:pPr>
                              <w:spacing w:line="300" w:lineRule="exact"/>
                              <w:rPr>
                                <w:rFonts w:ascii="Times New Roman" w:eastAsia="標楷體" w:hAnsi="Times New Roman" w:cs="Times New Roman"/>
                                <w:color w:val="0066FF"/>
                                <w:szCs w:val="24"/>
                              </w:rPr>
                            </w:pPr>
                            <w:r w:rsidRPr="002177F4">
                              <w:rPr>
                                <w:rFonts w:ascii="Times New Roman" w:eastAsia="標楷體" w:hAnsi="Times New Roman" w:cs="Times New Roman"/>
                                <w:color w:val="0066FF"/>
                                <w:kern w:val="0"/>
                                <w:szCs w:val="24"/>
                                <w:lang w:val="en-GB"/>
                              </w:rPr>
                              <w:t>Please choose this form or the above form to fill in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66FF"/>
                                <w:kern w:val="0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97654" id="矩形圖說文字 14" o:spid="_x0000_s1035" type="#_x0000_t61" style="position:absolute;left:0;text-align:left;margin-left:7.75pt;margin-top:.45pt;width:272pt;height:2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" adj="6293,26530" fillcolor="#eff5fb" strokecolor="red" strokeweight="1pt">
                <v:textbox>
                  <w:txbxContent>
                    <w:p w14:paraId="27113425" w14:textId="77777777" w:rsidR="00843E4A" w:rsidRPr="00CD0058" w:rsidRDefault="00843E4A" w:rsidP="00750A59">
                      <w:pPr>
                        <w:spacing w:line="300" w:lineRule="exact"/>
                        <w:rPr>
                          <w:rFonts w:ascii="Times New Roman" w:eastAsia="標楷體" w:hAnsi="Times New Roman" w:cs="Times New Roman"/>
                          <w:color w:val="0066FF"/>
                          <w:szCs w:val="24"/>
                        </w:rPr>
                      </w:pPr>
                      <w:r w:rsidRPr="002177F4">
                        <w:rPr>
                          <w:rFonts w:ascii="Times New Roman" w:eastAsia="標楷體" w:hAnsi="Times New Roman" w:cs="Times New Roman"/>
                          <w:color w:val="0066FF"/>
                          <w:kern w:val="0"/>
                          <w:szCs w:val="24"/>
                          <w:lang w:val="en-GB"/>
                        </w:rPr>
                        <w:t>Please choose this form or the above form to fill in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66FF"/>
                          <w:kern w:val="0"/>
                          <w:szCs w:val="24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C6AC8A9" w14:textId="0CE0DA20" w:rsidR="00C82377" w:rsidRPr="008B3E31" w:rsidRDefault="00C82377" w:rsidP="00C82377">
      <w:pPr>
        <w:pStyle w:val="a4"/>
        <w:ind w:leftChars="0"/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</w:pPr>
    </w:p>
    <w:p w14:paraId="21568051" w14:textId="3188BE2A" w:rsidR="000854C3" w:rsidRPr="00750A59" w:rsidRDefault="00750A59" w:rsidP="00750A59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</w:pPr>
      <w:r w:rsidRPr="00750A59">
        <w:rPr>
          <w:rFonts w:ascii="Times New Roman" w:eastAsia="標楷體" w:hAnsi="Times New Roman" w:cs="Times New Roman" w:hint="eastAsia"/>
          <w:b/>
          <w:bCs/>
          <w:color w:val="000000" w:themeColor="text1"/>
          <w:kern w:val="0"/>
          <w:szCs w:val="24"/>
          <w:lang w:val="en-GB"/>
        </w:rPr>
        <w:t xml:space="preserve">1. </w:t>
      </w:r>
      <w:r w:rsidR="000854C3" w:rsidRPr="00750A59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  <w:lang w:val="en-GB"/>
        </w:rPr>
        <w:t xml:space="preserve">The Estimated Funding from MOE for the short-term exchange </w:t>
      </w:r>
      <w:r w:rsidR="004537E4" w:rsidRPr="00750A59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  <w:lang w:val="en-GB"/>
        </w:rPr>
        <w:t>Yushan Fellow</w:t>
      </w:r>
      <w:r w:rsidR="00A63D7A" w:rsidRPr="00750A59">
        <w:rPr>
          <w:rFonts w:ascii="Times New Roman" w:eastAsia="標楷體" w:hAnsi="Times New Roman" w:cs="Times New Roman"/>
          <w:b/>
          <w:bCs/>
          <w:color w:val="000000" w:themeColor="text1"/>
          <w:kern w:val="0"/>
          <w:szCs w:val="24"/>
          <w:lang w:val="en-GB"/>
        </w:rPr>
        <w:t xml:space="preserve"> </w:t>
      </w:r>
      <w:r w:rsidR="000854C3" w:rsidRPr="00750A59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>(Unit</w:t>
      </w:r>
      <w:r w:rsidR="000854C3" w:rsidRPr="00750A59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>：</w:t>
      </w:r>
      <w:r w:rsidR="008D6561" w:rsidRPr="00750A59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 xml:space="preserve"> </w:t>
      </w:r>
      <w:r w:rsidR="00D83E0B" w:rsidRPr="00750A59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>NT$</w:t>
      </w:r>
      <w:r w:rsidR="000854C3" w:rsidRPr="00750A59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>)</w:t>
      </w:r>
    </w:p>
    <w:tbl>
      <w:tblPr>
        <w:tblStyle w:val="2"/>
        <w:tblW w:w="9493" w:type="dxa"/>
        <w:tblLook w:val="04A0" w:firstRow="1" w:lastRow="0" w:firstColumn="1" w:lastColumn="0" w:noHBand="0" w:noVBand="1"/>
      </w:tblPr>
      <w:tblGrid>
        <w:gridCol w:w="1779"/>
        <w:gridCol w:w="1576"/>
        <w:gridCol w:w="2269"/>
        <w:gridCol w:w="2135"/>
        <w:gridCol w:w="1734"/>
      </w:tblGrid>
      <w:tr w:rsidR="000854C3" w:rsidRPr="008B3E31" w14:paraId="399461E4" w14:textId="77777777" w:rsidTr="00C559E3">
        <w:trPr>
          <w:trHeight w:val="299"/>
        </w:trPr>
        <w:tc>
          <w:tcPr>
            <w:tcW w:w="1779" w:type="dxa"/>
            <w:vAlign w:val="center"/>
          </w:tcPr>
          <w:p w14:paraId="775F8ED4" w14:textId="5E3DB097" w:rsidR="000854C3" w:rsidRPr="008B3E31" w:rsidRDefault="00BB0517" w:rsidP="00843E4A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  <w:lang w:val="en-GB"/>
              </w:rPr>
              <w:t>Duration</w:t>
            </w:r>
          </w:p>
        </w:tc>
        <w:tc>
          <w:tcPr>
            <w:tcW w:w="1576" w:type="dxa"/>
          </w:tcPr>
          <w:p w14:paraId="33BA2F4C" w14:textId="49621B91" w:rsidR="000854C3" w:rsidRPr="008B3E31" w:rsidRDefault="000854C3" w:rsidP="00843E4A">
            <w:pPr>
              <w:widowControl/>
              <w:adjustRightInd w:val="0"/>
              <w:snapToGrid w:val="0"/>
              <w:spacing w:before="120"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8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8"/>
                <w:lang w:val="en-GB"/>
              </w:rPr>
              <w:t xml:space="preserve">Expected </w:t>
            </w:r>
            <w:r w:rsidR="00BB0517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8"/>
                <w:lang w:val="en-GB"/>
              </w:rPr>
              <w:t>Duration</w:t>
            </w:r>
          </w:p>
        </w:tc>
        <w:tc>
          <w:tcPr>
            <w:tcW w:w="2269" w:type="dxa"/>
            <w:vAlign w:val="center"/>
          </w:tcPr>
          <w:p w14:paraId="29909F02" w14:textId="77777777" w:rsidR="00D77523" w:rsidRDefault="00D77523" w:rsidP="00D77523">
            <w:pPr>
              <w:widowControl/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/>
                <w:bCs/>
                <w:color w:val="FF0000"/>
                <w:kern w:val="0"/>
                <w:szCs w:val="24"/>
                <w:lang w:val="en-GB"/>
              </w:rPr>
            </w:pPr>
            <w:r>
              <w:rPr>
                <w:rFonts w:ascii="Times New Roman" w:eastAsia="標楷體" w:hAnsi="Times New Roman"/>
                <w:b/>
                <w:bCs/>
                <w:color w:val="FF0000"/>
                <w:kern w:val="0"/>
                <w:szCs w:val="24"/>
                <w:lang w:val="en-GB"/>
              </w:rPr>
              <w:t>Remuneration</w:t>
            </w:r>
          </w:p>
          <w:p w14:paraId="580B9E29" w14:textId="2C30CF58" w:rsidR="000854C3" w:rsidRPr="006743F8" w:rsidRDefault="00D77523" w:rsidP="00D77523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>
              <w:rPr>
                <w:rFonts w:ascii="Times New Roman" w:eastAsia="標楷體" w:hAnsi="Times New Roman"/>
                <w:color w:val="FF0000"/>
                <w:kern w:val="0"/>
                <w:sz w:val="20"/>
                <w:szCs w:val="24"/>
                <w:lang w:val="en-GB"/>
              </w:rPr>
              <w:t>〔</w:t>
            </w:r>
            <w:r>
              <w:rPr>
                <w:rFonts w:ascii="Times New Roman" w:eastAsia="標楷體" w:hAnsi="Times New Roman"/>
                <w:color w:val="FF0000"/>
                <w:kern w:val="0"/>
                <w:sz w:val="20"/>
                <w:szCs w:val="24"/>
                <w:lang w:val="en-GB"/>
              </w:rPr>
              <w:t>Calculated on a 12-month annual basis (prorated according to the expected period of stay in Taiwan)</w:t>
            </w:r>
            <w:r>
              <w:rPr>
                <w:rFonts w:ascii="Times New Roman" w:eastAsia="標楷體" w:hAnsi="Times New Roman"/>
                <w:color w:val="FF0000"/>
                <w:kern w:val="0"/>
                <w:sz w:val="20"/>
                <w:szCs w:val="24"/>
                <w:lang w:val="en-GB"/>
              </w:rPr>
              <w:t>〕</w:t>
            </w:r>
          </w:p>
        </w:tc>
        <w:tc>
          <w:tcPr>
            <w:tcW w:w="2135" w:type="dxa"/>
            <w:vAlign w:val="center"/>
          </w:tcPr>
          <w:p w14:paraId="50BF700C" w14:textId="4041DCBF" w:rsidR="000854C3" w:rsidRPr="006743F8" w:rsidRDefault="00814C32" w:rsidP="00843E4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6743F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  <w:lang w:val="en-GB"/>
              </w:rPr>
              <w:t>Academic Collaboration</w:t>
            </w:r>
            <w:r w:rsidR="00C82377" w:rsidRPr="006743F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  <w:lang w:val="en-GB"/>
              </w:rPr>
              <w:t xml:space="preserve"> and </w:t>
            </w:r>
            <w:r w:rsidRPr="006743F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  <w:lang w:val="en-GB"/>
              </w:rPr>
              <w:t>Administrative Support Expense</w:t>
            </w:r>
            <w:r w:rsidR="00C82377" w:rsidRPr="006743F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  <w:lang w:val="en-GB"/>
              </w:rPr>
              <w:t>/Year</w:t>
            </w:r>
          </w:p>
        </w:tc>
        <w:tc>
          <w:tcPr>
            <w:tcW w:w="1734" w:type="dxa"/>
            <w:vAlign w:val="center"/>
          </w:tcPr>
          <w:p w14:paraId="5B3A5E70" w14:textId="77777777" w:rsidR="000854C3" w:rsidRPr="008B3E31" w:rsidRDefault="000854C3" w:rsidP="00843E4A">
            <w:pPr>
              <w:widowControl/>
              <w:adjustRightInd w:val="0"/>
              <w:snapToGrid w:val="0"/>
              <w:spacing w:before="120"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  <w:t>Subtotal</w:t>
            </w:r>
          </w:p>
          <w:p w14:paraId="6945E5F9" w14:textId="59D963CB" w:rsidR="000854C3" w:rsidRPr="008B3E31" w:rsidRDefault="000854C3" w:rsidP="00843E4A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(Unit</w:t>
            </w: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：</w:t>
            </w:r>
            <w:r w:rsidR="008D656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</w:t>
            </w:r>
            <w:r w:rsidR="00482DC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NT$</w:t>
            </w: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)</w:t>
            </w:r>
          </w:p>
        </w:tc>
      </w:tr>
      <w:tr w:rsidR="007C5C7B" w:rsidRPr="008B3E31" w14:paraId="5B8F4A21" w14:textId="77777777" w:rsidTr="00C559E3">
        <w:trPr>
          <w:trHeight w:val="269"/>
        </w:trPr>
        <w:tc>
          <w:tcPr>
            <w:tcW w:w="1779" w:type="dxa"/>
            <w:vAlign w:val="center"/>
          </w:tcPr>
          <w:p w14:paraId="0C7C38E7" w14:textId="2A0D09B8" w:rsidR="007C5C7B" w:rsidRPr="006743F8" w:rsidRDefault="007C5C7B" w:rsidP="007C5C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1</w:t>
            </w:r>
            <w:r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vertAlign w:val="superscript"/>
                <w:lang w:val="en-GB"/>
              </w:rPr>
              <w:t xml:space="preserve">st </w:t>
            </w:r>
            <w:r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Year </w:t>
            </w:r>
          </w:p>
        </w:tc>
        <w:tc>
          <w:tcPr>
            <w:tcW w:w="1576" w:type="dxa"/>
          </w:tcPr>
          <w:p w14:paraId="2B4A0694" w14:textId="6C538606" w:rsidR="007C5C7B" w:rsidRPr="008B3E31" w:rsidRDefault="007C5C7B" w:rsidP="007C5C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For example</w:t>
            </w: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: 3 months</w:t>
            </w:r>
          </w:p>
        </w:tc>
        <w:tc>
          <w:tcPr>
            <w:tcW w:w="2269" w:type="dxa"/>
            <w:vAlign w:val="center"/>
          </w:tcPr>
          <w:p w14:paraId="491EDB28" w14:textId="64F5E213" w:rsidR="007C5C7B" w:rsidRPr="008B3E31" w:rsidRDefault="007C5C7B" w:rsidP="007C5C7B">
            <w:pPr>
              <w:jc w:val="center"/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</w:pPr>
            <w:r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For example</w:t>
            </w:r>
            <w:r w:rsidRPr="008B3E31"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:</w:t>
            </w:r>
            <w:r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 xml:space="preserve"> </w:t>
            </w:r>
            <w:r w:rsidRPr="008B3E31"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4,</w:t>
            </w:r>
            <w:r w:rsidR="00D77523"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8</w:t>
            </w:r>
            <w:r w:rsidRPr="008B3E31"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00,000</w:t>
            </w:r>
          </w:p>
          <w:p w14:paraId="149FBDED" w14:textId="34E2C521" w:rsidR="007C5C7B" w:rsidRPr="008B3E31" w:rsidRDefault="007C5C7B" w:rsidP="007C5C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(1,</w:t>
            </w:r>
            <w:r w:rsidR="00D77523"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2</w:t>
            </w:r>
            <w:r w:rsidRPr="008B3E31"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00,00</w:t>
            </w:r>
            <w:r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0</w:t>
            </w:r>
            <w:r w:rsidRPr="008B3E31"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)</w:t>
            </w:r>
          </w:p>
        </w:tc>
        <w:tc>
          <w:tcPr>
            <w:tcW w:w="2135" w:type="dxa"/>
            <w:vAlign w:val="center"/>
          </w:tcPr>
          <w:p w14:paraId="4F45F5ED" w14:textId="7E88821C" w:rsidR="007C5C7B" w:rsidRPr="00D77523" w:rsidRDefault="007C5C7B" w:rsidP="00D77523">
            <w:pPr>
              <w:jc w:val="center"/>
              <w:rPr>
                <w:rFonts w:ascii="Times New Roman" w:eastAsia="標楷體" w:hAnsi="Times New Roman" w:cs="Times New Roman" w:hint="eastAsia"/>
                <w:color w:val="0070C0"/>
                <w:sz w:val="26"/>
                <w:szCs w:val="26"/>
                <w:lang w:val="en-GB"/>
              </w:rPr>
            </w:pPr>
            <w:r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For example</w:t>
            </w:r>
            <w:r w:rsidRPr="008B3E31"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:</w:t>
            </w:r>
            <w:r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 xml:space="preserve"> </w:t>
            </w:r>
            <w:r w:rsidRPr="008B3E31"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1,500,000</w:t>
            </w:r>
          </w:p>
        </w:tc>
        <w:tc>
          <w:tcPr>
            <w:tcW w:w="1734" w:type="dxa"/>
            <w:vAlign w:val="center"/>
          </w:tcPr>
          <w:p w14:paraId="43996768" w14:textId="5853CD19" w:rsidR="007C5C7B" w:rsidRPr="008B3E31" w:rsidRDefault="007C5C7B" w:rsidP="007C5C7B">
            <w:pPr>
              <w:jc w:val="center"/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</w:pPr>
            <w:r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For example</w:t>
            </w:r>
            <w:r w:rsidRPr="008B3E31"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:</w:t>
            </w:r>
            <w:r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 xml:space="preserve"> </w:t>
            </w:r>
            <w:r w:rsidR="00D77523"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6</w:t>
            </w:r>
            <w:r w:rsidRPr="008B3E31"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,</w:t>
            </w:r>
            <w:r w:rsidR="00D77523"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3</w:t>
            </w:r>
            <w:r w:rsidRPr="008B3E31"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00,000</w:t>
            </w:r>
          </w:p>
          <w:p w14:paraId="49F87437" w14:textId="620EB004" w:rsidR="007C5C7B" w:rsidRPr="008B3E31" w:rsidRDefault="007C5C7B" w:rsidP="007C5C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(</w:t>
            </w:r>
            <w:r w:rsidR="00D77523"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2</w:t>
            </w:r>
            <w:r w:rsidRPr="008B3E31"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,7</w:t>
            </w:r>
            <w:r w:rsidR="00D77523"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0</w:t>
            </w:r>
            <w:r w:rsidRPr="008B3E31">
              <w:rPr>
                <w:rFonts w:ascii="Times New Roman" w:eastAsia="標楷體" w:hAnsi="Times New Roman" w:cs="Times New Roman"/>
                <w:color w:val="0070C0"/>
                <w:sz w:val="26"/>
                <w:szCs w:val="26"/>
                <w:lang w:val="en-GB"/>
              </w:rPr>
              <w:t>,000)</w:t>
            </w:r>
          </w:p>
        </w:tc>
      </w:tr>
      <w:tr w:rsidR="007C5C7B" w:rsidRPr="008B3E31" w14:paraId="4FEF596B" w14:textId="77777777" w:rsidTr="00C559E3">
        <w:trPr>
          <w:trHeight w:val="269"/>
        </w:trPr>
        <w:tc>
          <w:tcPr>
            <w:tcW w:w="1779" w:type="dxa"/>
            <w:vAlign w:val="center"/>
          </w:tcPr>
          <w:p w14:paraId="231BC043" w14:textId="4ED17105" w:rsidR="007C5C7B" w:rsidRPr="006743F8" w:rsidRDefault="007C5C7B" w:rsidP="007C5C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2</w:t>
            </w:r>
            <w:r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vertAlign w:val="superscript"/>
                <w:lang w:val="en-GB"/>
              </w:rPr>
              <w:t>nd</w:t>
            </w:r>
            <w:r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Year </w:t>
            </w:r>
          </w:p>
        </w:tc>
        <w:tc>
          <w:tcPr>
            <w:tcW w:w="1576" w:type="dxa"/>
          </w:tcPr>
          <w:p w14:paraId="428F055E" w14:textId="77777777" w:rsidR="007C5C7B" w:rsidRPr="008B3E31" w:rsidRDefault="007C5C7B" w:rsidP="007C5C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269" w:type="dxa"/>
            <w:vAlign w:val="center"/>
          </w:tcPr>
          <w:p w14:paraId="7AAB8FDF" w14:textId="51EB14EF" w:rsidR="007C5C7B" w:rsidRPr="008B3E31" w:rsidRDefault="007C5C7B" w:rsidP="007C5C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135" w:type="dxa"/>
            <w:vAlign w:val="center"/>
          </w:tcPr>
          <w:p w14:paraId="22BB4D6F" w14:textId="77777777" w:rsidR="007C5C7B" w:rsidRPr="008B3E31" w:rsidRDefault="007C5C7B" w:rsidP="007C5C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1734" w:type="dxa"/>
            <w:vAlign w:val="center"/>
          </w:tcPr>
          <w:p w14:paraId="069652B3" w14:textId="77777777" w:rsidR="007C5C7B" w:rsidRPr="008B3E31" w:rsidRDefault="007C5C7B" w:rsidP="007C5C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</w:tr>
      <w:tr w:rsidR="007C5C7B" w:rsidRPr="008B3E31" w14:paraId="3D3F524C" w14:textId="77777777" w:rsidTr="00C559E3">
        <w:trPr>
          <w:trHeight w:val="269"/>
        </w:trPr>
        <w:tc>
          <w:tcPr>
            <w:tcW w:w="1779" w:type="dxa"/>
            <w:vAlign w:val="center"/>
          </w:tcPr>
          <w:p w14:paraId="2C464726" w14:textId="4682E301" w:rsidR="007C5C7B" w:rsidRPr="006743F8" w:rsidRDefault="007C5C7B" w:rsidP="007C5C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3</w:t>
            </w:r>
            <w:r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vertAlign w:val="superscript"/>
                <w:lang w:val="en-GB"/>
              </w:rPr>
              <w:t>rd</w:t>
            </w:r>
            <w:r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Year </w:t>
            </w:r>
          </w:p>
        </w:tc>
        <w:tc>
          <w:tcPr>
            <w:tcW w:w="1576" w:type="dxa"/>
          </w:tcPr>
          <w:p w14:paraId="066EC73A" w14:textId="77777777" w:rsidR="007C5C7B" w:rsidRPr="008B3E31" w:rsidRDefault="007C5C7B" w:rsidP="007C5C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269" w:type="dxa"/>
            <w:vAlign w:val="center"/>
          </w:tcPr>
          <w:p w14:paraId="1F243826" w14:textId="03CDBA3F" w:rsidR="007C5C7B" w:rsidRPr="008B3E31" w:rsidRDefault="007C5C7B" w:rsidP="007C5C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135" w:type="dxa"/>
            <w:vAlign w:val="center"/>
          </w:tcPr>
          <w:p w14:paraId="4B8ADE40" w14:textId="77777777" w:rsidR="007C5C7B" w:rsidRPr="008B3E31" w:rsidRDefault="007C5C7B" w:rsidP="007C5C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1734" w:type="dxa"/>
            <w:vAlign w:val="center"/>
          </w:tcPr>
          <w:p w14:paraId="297D0BED" w14:textId="77777777" w:rsidR="007C5C7B" w:rsidRPr="008B3E31" w:rsidRDefault="007C5C7B" w:rsidP="007C5C7B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</w:tr>
      <w:tr w:rsidR="002E07C2" w:rsidRPr="008B3E31" w14:paraId="613FA930" w14:textId="77777777" w:rsidTr="00C559E3">
        <w:trPr>
          <w:trHeight w:val="7"/>
        </w:trPr>
        <w:tc>
          <w:tcPr>
            <w:tcW w:w="3355" w:type="dxa"/>
            <w:gridSpan w:val="2"/>
            <w:vAlign w:val="center"/>
          </w:tcPr>
          <w:p w14:paraId="3BC1771F" w14:textId="77777777" w:rsidR="002E07C2" w:rsidRPr="008B3E31" w:rsidRDefault="002E07C2" w:rsidP="000854C3">
            <w:pPr>
              <w:widowControl/>
              <w:adjustRightInd w:val="0"/>
              <w:snapToGrid w:val="0"/>
              <w:spacing w:before="120"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  <w:t xml:space="preserve">Total </w:t>
            </w:r>
          </w:p>
          <w:p w14:paraId="6BAA764A" w14:textId="2F3150F8" w:rsidR="002E07C2" w:rsidRPr="008B3E31" w:rsidRDefault="002E07C2" w:rsidP="000854C3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(Unit</w:t>
            </w: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</w:t>
            </w:r>
            <w:r w:rsidR="00482DC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NT$</w:t>
            </w: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)</w:t>
            </w:r>
          </w:p>
        </w:tc>
        <w:tc>
          <w:tcPr>
            <w:tcW w:w="2269" w:type="dxa"/>
            <w:vAlign w:val="center"/>
          </w:tcPr>
          <w:p w14:paraId="27AEA889" w14:textId="62DDA25B" w:rsidR="002E07C2" w:rsidRPr="008B3E31" w:rsidRDefault="002E07C2" w:rsidP="000854C3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135" w:type="dxa"/>
            <w:vAlign w:val="center"/>
          </w:tcPr>
          <w:p w14:paraId="728460EA" w14:textId="77777777" w:rsidR="002E07C2" w:rsidRPr="008B3E31" w:rsidRDefault="002E07C2" w:rsidP="000854C3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1734" w:type="dxa"/>
            <w:vAlign w:val="center"/>
          </w:tcPr>
          <w:p w14:paraId="5B86E658" w14:textId="77777777" w:rsidR="002E07C2" w:rsidRPr="008B3E31" w:rsidRDefault="002E07C2" w:rsidP="000854C3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</w:tr>
    </w:tbl>
    <w:p w14:paraId="6488C155" w14:textId="77777777" w:rsidR="00C559E3" w:rsidRPr="00873AA0" w:rsidRDefault="00C559E3" w:rsidP="00C559E3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</w:pPr>
      <w:r w:rsidRPr="00873AA0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>Note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>s</w:t>
      </w:r>
      <w:r w:rsidRPr="00873AA0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>:</w:t>
      </w:r>
    </w:p>
    <w:p w14:paraId="6D6DC16D" w14:textId="77777777" w:rsidR="00C559E3" w:rsidRPr="009C779A" w:rsidRDefault="00C559E3" w:rsidP="00C559E3">
      <w:pPr>
        <w:pStyle w:val="a4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  <w:lang w:val="en-GB"/>
        </w:rPr>
      </w:pPr>
      <w:r w:rsidRPr="009C779A">
        <w:rPr>
          <w:rFonts w:ascii="Times New Roman" w:eastAsia="標楷體" w:hAnsi="Times New Roman" w:cs="Times New Roman"/>
          <w:color w:val="FF0000"/>
          <w:kern w:val="0"/>
          <w:szCs w:val="24"/>
          <w:lang w:val="en-GB"/>
        </w:rPr>
        <w:lastRenderedPageBreak/>
        <w:t xml:space="preserve">Remuneration for short-term exchange </w:t>
      </w:r>
      <w:proofErr w:type="spellStart"/>
      <w:r w:rsidRPr="009C779A">
        <w:rPr>
          <w:rFonts w:ascii="Times New Roman" w:eastAsia="標楷體" w:hAnsi="Times New Roman" w:cs="Times New Roman"/>
          <w:color w:val="FF0000"/>
          <w:kern w:val="0"/>
          <w:szCs w:val="24"/>
          <w:lang w:val="en-GB"/>
        </w:rPr>
        <w:t>Yushan</w:t>
      </w:r>
      <w:proofErr w:type="spellEnd"/>
      <w:r w:rsidRPr="009C779A">
        <w:rPr>
          <w:rFonts w:ascii="Times New Roman" w:eastAsia="標楷體" w:hAnsi="Times New Roman" w:cs="Times New Roman"/>
          <w:color w:val="FF0000"/>
          <w:kern w:val="0"/>
          <w:szCs w:val="24"/>
          <w:lang w:val="en-GB"/>
        </w:rPr>
        <w:t xml:space="preserve"> Fellow is to be paid in the form of per diem, consultation fees, and honorarium for lectures or speech.</w:t>
      </w:r>
    </w:p>
    <w:p w14:paraId="26A273DA" w14:textId="77777777" w:rsidR="00C559E3" w:rsidRDefault="00C559E3" w:rsidP="00C559E3">
      <w:pPr>
        <w:pStyle w:val="a4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</w:pPr>
      <w:r w:rsidRPr="009E54D8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 xml:space="preserve">The 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>r</w:t>
      </w:r>
      <w:r w:rsidRPr="009C779A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 xml:space="preserve">emuneration </w:t>
      </w:r>
      <w:r w:rsidRPr="009E54D8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 xml:space="preserve">for a </w:t>
      </w:r>
      <w:proofErr w:type="spellStart"/>
      <w:r w:rsidRPr="009E54D8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>Yushan</w:t>
      </w:r>
      <w:proofErr w:type="spellEnd"/>
      <w:r w:rsidRPr="009E54D8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 xml:space="preserve"> Fellow on a short-term exchange program is prorated according to the duration of time spent working in Taiwan. But the subsidy for academic exchange and work-related expenses is not subject to this and the funds allocated are not limited to the visiting period when they are in Taiwan.</w:t>
      </w:r>
      <w:r w:rsidRPr="009E54D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lang w:val="en-GB"/>
        </w:rPr>
        <w:t xml:space="preserve"> </w:t>
      </w:r>
      <w:r w:rsidRPr="009E54D8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 xml:space="preserve">If a </w:t>
      </w:r>
      <w:proofErr w:type="spellStart"/>
      <w:r w:rsidRPr="009E54D8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>Yushan</w:t>
      </w:r>
      <w:proofErr w:type="spellEnd"/>
      <w:r w:rsidRPr="009E54D8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 xml:space="preserve"> Fellow would like to apply for a full year’s subsidy must specify their work schedule for the entire year to facilitate review.</w:t>
      </w:r>
    </w:p>
    <w:p w14:paraId="41433269" w14:textId="77777777" w:rsidR="00C559E3" w:rsidRPr="009C779A" w:rsidRDefault="00C559E3" w:rsidP="00C559E3">
      <w:pPr>
        <w:pStyle w:val="a4"/>
        <w:numPr>
          <w:ilvl w:val="0"/>
          <w:numId w:val="15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  <w:lang w:val="en-GB"/>
        </w:rPr>
      </w:pPr>
      <w:r w:rsidRPr="009C779A">
        <w:rPr>
          <w:rFonts w:ascii="Times New Roman" w:eastAsia="標楷體" w:hAnsi="Times New Roman" w:cs="Times New Roman"/>
          <w:color w:val="FF0000"/>
          <w:kern w:val="0"/>
          <w:szCs w:val="24"/>
          <w:lang w:val="en-GB"/>
        </w:rPr>
        <w:t>The academic exchange and work-related expenses shall be jointly planned by the university and the fellow. The fellow shall report and obtain approval from the university for all future expenditures.</w:t>
      </w:r>
    </w:p>
    <w:p w14:paraId="57F813F9" w14:textId="3601222C" w:rsidR="0073304E" w:rsidRPr="00A07D73" w:rsidRDefault="0073304E" w:rsidP="00A07D73">
      <w:pPr>
        <w:pStyle w:val="a4"/>
        <w:widowControl/>
        <w:numPr>
          <w:ilvl w:val="0"/>
          <w:numId w:val="15"/>
        </w:numPr>
        <w:spacing w:line="300" w:lineRule="exact"/>
        <w:ind w:leftChars="0" w:left="567"/>
        <w:jc w:val="both"/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</w:pPr>
      <w:r w:rsidRPr="00A07D73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  <w:lang w:val="en-GB"/>
        </w:rPr>
        <w:br w:type="page"/>
      </w:r>
    </w:p>
    <w:p w14:paraId="0E50F520" w14:textId="05BC62BB" w:rsidR="0037031E" w:rsidRPr="006743F8" w:rsidRDefault="0037031E" w:rsidP="00415904">
      <w:pPr>
        <w:pStyle w:val="a4"/>
        <w:numPr>
          <w:ilvl w:val="0"/>
          <w:numId w:val="18"/>
        </w:numPr>
        <w:ind w:leftChars="0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  <w:lang w:val="en-GB"/>
        </w:rPr>
      </w:pPr>
      <w:r w:rsidRPr="006743F8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  <w:lang w:val="en-GB" w:bidi="en-US"/>
        </w:rPr>
        <w:lastRenderedPageBreak/>
        <w:t>Support</w:t>
      </w:r>
      <w:r w:rsidR="008D6736" w:rsidRPr="006743F8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  <w:lang w:val="en-GB" w:bidi="en-US"/>
        </w:rPr>
        <w:t>ive</w:t>
      </w:r>
      <w:r w:rsidRPr="006743F8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  <w:lang w:val="en-GB" w:bidi="en-US"/>
        </w:rPr>
        <w:t xml:space="preserve"> Measures or Funding Provided by the School </w:t>
      </w:r>
      <w:r w:rsidRPr="006743F8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  <w:lang w:val="en-GB"/>
        </w:rPr>
        <w:t xml:space="preserve"> (Unit</w:t>
      </w:r>
      <w:r w:rsidRPr="006743F8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  <w:lang w:val="en-GB"/>
        </w:rPr>
        <w:t>：</w:t>
      </w:r>
      <w:r w:rsidRPr="006743F8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  <w:lang w:val="en-GB"/>
        </w:rPr>
        <w:t xml:space="preserve"> NT$)</w:t>
      </w:r>
    </w:p>
    <w:p w14:paraId="661D3884" w14:textId="1CBB85FD" w:rsidR="0037031E" w:rsidRPr="006743F8" w:rsidRDefault="008D6736" w:rsidP="0037031E">
      <w:pPr>
        <w:pStyle w:val="a4"/>
        <w:widowControl/>
        <w:adjustRightInd w:val="0"/>
        <w:snapToGrid w:val="0"/>
        <w:spacing w:after="60" w:line="276" w:lineRule="auto"/>
        <w:ind w:leftChars="0"/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</w:pPr>
      <w:r w:rsidRPr="006743F8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 w:bidi="en-US"/>
        </w:rPr>
        <w:t xml:space="preserve">Please </w:t>
      </w:r>
      <w:r w:rsidRPr="006743F8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  <w:lang w:val="en-GB" w:bidi="en-US"/>
        </w:rPr>
        <w:t>summarize</w:t>
      </w:r>
      <w:r w:rsidRPr="006743F8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 w:bidi="en-US"/>
        </w:rPr>
        <w:t xml:space="preserve"> the items and expenses that</w:t>
      </w:r>
      <w:r w:rsidR="00BB0517" w:rsidRPr="006743F8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 w:bidi="en-US"/>
        </w:rPr>
        <w:t xml:space="preserve"> are</w:t>
      </w:r>
      <w:r w:rsidRPr="006743F8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 w:bidi="en-US"/>
        </w:rPr>
        <w:t xml:space="preserve"> supported by the school (please refer to the </w:t>
      </w:r>
      <w:r w:rsidRPr="006743F8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  <w:lang w:val="en-GB" w:bidi="en-US"/>
        </w:rPr>
        <w:t>Package of supportive measures and arrangements</w:t>
      </w:r>
      <w:r w:rsidRPr="006743F8"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  <w:lang w:val="en-GB" w:bidi="en-US"/>
        </w:rPr>
        <w:t>.</w:t>
      </w:r>
      <w:r w:rsidRPr="006743F8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 w:bidi="en-US"/>
        </w:rPr>
        <w:t>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79"/>
        <w:gridCol w:w="2415"/>
        <w:gridCol w:w="2614"/>
        <w:gridCol w:w="2006"/>
      </w:tblGrid>
      <w:tr w:rsidR="006743F8" w:rsidRPr="006743F8" w14:paraId="33DE0FB8" w14:textId="77777777" w:rsidTr="000B2D76">
        <w:trPr>
          <w:trHeight w:val="800"/>
        </w:trPr>
        <w:tc>
          <w:tcPr>
            <w:tcW w:w="2479" w:type="dxa"/>
            <w:vAlign w:val="center"/>
          </w:tcPr>
          <w:p w14:paraId="5438B852" w14:textId="77777777" w:rsidR="0073304E" w:rsidRPr="006743F8" w:rsidRDefault="0073304E" w:rsidP="00843E4A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</w:pPr>
            <w:r w:rsidRPr="006743F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  <w:t>Year</w:t>
            </w:r>
          </w:p>
        </w:tc>
        <w:tc>
          <w:tcPr>
            <w:tcW w:w="2415" w:type="dxa"/>
            <w:vAlign w:val="center"/>
          </w:tcPr>
          <w:p w14:paraId="1F041721" w14:textId="32B9B957" w:rsidR="0073304E" w:rsidRPr="006743F8" w:rsidRDefault="00A9629D" w:rsidP="00843E4A">
            <w:pPr>
              <w:widowControl/>
              <w:adjustRightInd w:val="0"/>
              <w:snapToGrid w:val="0"/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  <w:t xml:space="preserve">The 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  <w:lang w:val="en-GB"/>
              </w:rPr>
              <w:t>S</w:t>
            </w:r>
            <w:r w:rsidR="006B5ED6" w:rsidRPr="006743F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  <w:t>tatutory</w:t>
            </w:r>
            <w:r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  <w:t xml:space="preserve"> Salary from the 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  <w:lang w:val="en-GB"/>
              </w:rPr>
              <w:t>I</w:t>
            </w:r>
            <w:r w:rsidR="00BB0517" w:rsidRPr="006743F8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  <w:lang w:val="en-GB"/>
              </w:rPr>
              <w:t>nstitution</w:t>
            </w:r>
          </w:p>
        </w:tc>
        <w:tc>
          <w:tcPr>
            <w:tcW w:w="2614" w:type="dxa"/>
            <w:vAlign w:val="center"/>
          </w:tcPr>
          <w:p w14:paraId="19CBC929" w14:textId="497F4726" w:rsidR="0073304E" w:rsidRPr="00A9629D" w:rsidRDefault="00A9629D" w:rsidP="00843E4A">
            <w:pPr>
              <w:widowControl/>
              <w:adjustRightInd w:val="0"/>
              <w:snapToGrid w:val="0"/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</w:pPr>
            <w:r w:rsidRPr="00A9629D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  <w:t xml:space="preserve">Other Support Measures or Funding Provided by the </w:t>
            </w:r>
            <w:r w:rsidRPr="00A9629D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  <w:lang w:val="en-GB"/>
              </w:rPr>
              <w:t>I</w:t>
            </w:r>
            <w:r w:rsidR="00BB0517" w:rsidRPr="00A9629D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  <w:lang w:val="en-GB"/>
              </w:rPr>
              <w:t>nstitution</w:t>
            </w:r>
          </w:p>
        </w:tc>
        <w:tc>
          <w:tcPr>
            <w:tcW w:w="2006" w:type="dxa"/>
            <w:vAlign w:val="center"/>
          </w:tcPr>
          <w:p w14:paraId="39F0E829" w14:textId="77777777" w:rsidR="0073304E" w:rsidRPr="006743F8" w:rsidRDefault="0073304E" w:rsidP="00843E4A">
            <w:pPr>
              <w:widowControl/>
              <w:adjustRightInd w:val="0"/>
              <w:snapToGrid w:val="0"/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</w:pPr>
            <w:r w:rsidRPr="006743F8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  <w:t>Subtotal</w:t>
            </w:r>
          </w:p>
          <w:p w14:paraId="6A07448F" w14:textId="4CC9D8F8" w:rsidR="0073304E" w:rsidRPr="006743F8" w:rsidRDefault="00A77030" w:rsidP="00843E4A">
            <w:pPr>
              <w:widowControl/>
              <w:adjustRightInd w:val="0"/>
              <w:snapToGrid w:val="0"/>
              <w:spacing w:before="60" w:after="6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(Unit</w:t>
            </w:r>
            <w:r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：</w:t>
            </w:r>
            <w:r w:rsidR="008D6561"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</w:t>
            </w:r>
            <w:r w:rsidR="008D6736"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NT$</w:t>
            </w:r>
            <w:r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)</w:t>
            </w:r>
          </w:p>
        </w:tc>
      </w:tr>
      <w:tr w:rsidR="006743F8" w:rsidRPr="006743F8" w14:paraId="5922D885" w14:textId="77777777" w:rsidTr="000B2D76">
        <w:trPr>
          <w:trHeight w:val="576"/>
        </w:trPr>
        <w:tc>
          <w:tcPr>
            <w:tcW w:w="2479" w:type="dxa"/>
            <w:vAlign w:val="center"/>
          </w:tcPr>
          <w:p w14:paraId="690DE3A7" w14:textId="6C214527" w:rsidR="008D6736" w:rsidRPr="006743F8" w:rsidRDefault="008D6736" w:rsidP="008D673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1</w:t>
            </w:r>
            <w:r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vertAlign w:val="superscript"/>
                <w:lang w:val="en-GB"/>
              </w:rPr>
              <w:t xml:space="preserve">st </w:t>
            </w:r>
            <w:r w:rsidRPr="006743F8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Year </w:t>
            </w:r>
          </w:p>
        </w:tc>
        <w:tc>
          <w:tcPr>
            <w:tcW w:w="2415" w:type="dxa"/>
            <w:vAlign w:val="center"/>
          </w:tcPr>
          <w:p w14:paraId="7A3CECC3" w14:textId="75FCA731" w:rsidR="008D6736" w:rsidRPr="006743F8" w:rsidRDefault="008D6736" w:rsidP="008D673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614" w:type="dxa"/>
            <w:vAlign w:val="center"/>
          </w:tcPr>
          <w:p w14:paraId="56E1BFEE" w14:textId="49F1AC2F" w:rsidR="008D6736" w:rsidRPr="002B19EC" w:rsidRDefault="008D6736" w:rsidP="008D6736">
            <w:pPr>
              <w:widowControl/>
              <w:spacing w:line="300" w:lineRule="atLeast"/>
              <w:rPr>
                <w:rFonts w:ascii="Times New Roman" w:eastAsia="標楷體" w:hAnsi="Times New Roman" w:cs="Times New Roman"/>
                <w:color w:val="0066FF"/>
                <w:kern w:val="0"/>
                <w:sz w:val="22"/>
                <w:lang w:val="en-GB"/>
              </w:rPr>
            </w:pPr>
            <w:r w:rsidRPr="002B19EC">
              <w:rPr>
                <w:rFonts w:ascii="Times New Roman" w:eastAsia="標楷體" w:hAnsi="Times New Roman" w:cs="Times New Roman"/>
                <w:color w:val="0066FF"/>
                <w:kern w:val="0"/>
                <w:sz w:val="22"/>
                <w:lang w:val="en-GB"/>
              </w:rPr>
              <w:t>For example:</w:t>
            </w:r>
          </w:p>
          <w:p w14:paraId="2D8CEB0C" w14:textId="0BA72593" w:rsidR="008D6736" w:rsidRPr="002B19EC" w:rsidRDefault="008D6736" w:rsidP="00A07D73">
            <w:pPr>
              <w:widowControl/>
              <w:spacing w:line="300" w:lineRule="atLeast"/>
              <w:ind w:left="240" w:hangingChars="109" w:hanging="240"/>
              <w:rPr>
                <w:rFonts w:ascii="Times New Roman" w:eastAsia="標楷體" w:hAnsi="Times New Roman" w:cs="Times New Roman"/>
                <w:color w:val="0066FF"/>
                <w:kern w:val="0"/>
                <w:sz w:val="22"/>
                <w:lang w:val="en-GB"/>
              </w:rPr>
            </w:pPr>
            <w:r w:rsidRPr="002B19EC">
              <w:rPr>
                <w:rFonts w:ascii="Times New Roman" w:eastAsia="標楷體" w:hAnsi="Times New Roman" w:cs="Times New Roman"/>
                <w:color w:val="0066FF"/>
                <w:kern w:val="0"/>
                <w:sz w:val="22"/>
                <w:lang w:val="en-GB"/>
              </w:rPr>
              <w:t>1.</w:t>
            </w:r>
            <w:r w:rsidR="00A07D73" w:rsidRPr="002B19EC">
              <w:rPr>
                <w:rFonts w:ascii="Times New Roman" w:eastAsia="標楷體" w:hAnsi="Times New Roman" w:cs="Times New Roman"/>
                <w:color w:val="0066FF"/>
                <w:kern w:val="0"/>
                <w:sz w:val="22"/>
                <w:lang w:val="en-GB"/>
              </w:rPr>
              <w:t xml:space="preserve"> </w:t>
            </w:r>
            <w:r w:rsidRPr="002B19EC">
              <w:rPr>
                <w:rFonts w:ascii="Times New Roman" w:eastAsia="標楷體" w:hAnsi="Times New Roman" w:cs="Times New Roman"/>
                <w:color w:val="0066FF"/>
                <w:kern w:val="0"/>
                <w:sz w:val="22"/>
                <w:lang w:val="en-GB"/>
              </w:rPr>
              <w:t>Faculty teaching or research funds/NT$</w:t>
            </w:r>
          </w:p>
          <w:p w14:paraId="1222002E" w14:textId="46C13F3A" w:rsidR="008D6736" w:rsidRPr="002B19EC" w:rsidRDefault="008D6736" w:rsidP="00A07D73">
            <w:pPr>
              <w:widowControl/>
              <w:spacing w:line="300" w:lineRule="atLeast"/>
              <w:ind w:left="240" w:hangingChars="109" w:hanging="240"/>
              <w:rPr>
                <w:rFonts w:ascii="Times New Roman" w:eastAsia="標楷體" w:hAnsi="Times New Roman" w:cs="Times New Roman"/>
                <w:color w:val="0066FF"/>
                <w:kern w:val="0"/>
                <w:sz w:val="22"/>
                <w:lang w:val="en-GB"/>
              </w:rPr>
            </w:pPr>
            <w:r w:rsidRPr="002B19EC">
              <w:rPr>
                <w:rFonts w:ascii="Times New Roman" w:eastAsia="標楷體" w:hAnsi="Times New Roman" w:cs="Times New Roman"/>
                <w:color w:val="0066FF"/>
                <w:kern w:val="0"/>
                <w:sz w:val="22"/>
                <w:lang w:val="en-GB"/>
              </w:rPr>
              <w:t>2.</w:t>
            </w:r>
            <w:r w:rsidR="00A07D73" w:rsidRPr="002B19EC">
              <w:rPr>
                <w:rFonts w:ascii="Times New Roman" w:eastAsia="標楷體" w:hAnsi="Times New Roman" w:cs="Times New Roman"/>
                <w:color w:val="0066FF"/>
                <w:kern w:val="0"/>
                <w:sz w:val="22"/>
                <w:lang w:val="en-GB"/>
              </w:rPr>
              <w:t xml:space="preserve"> </w:t>
            </w:r>
            <w:r w:rsidRPr="002B19EC">
              <w:rPr>
                <w:rFonts w:ascii="Times New Roman" w:eastAsia="標楷體" w:hAnsi="Times New Roman" w:cs="Times New Roman"/>
                <w:color w:val="0066FF"/>
                <w:kern w:val="0"/>
                <w:sz w:val="22"/>
                <w:lang w:val="en-GB"/>
              </w:rPr>
              <w:t>Research equipment/NT$</w:t>
            </w:r>
          </w:p>
          <w:p w14:paraId="3D6DAFDD" w14:textId="60D01D64" w:rsidR="008D6736" w:rsidRPr="002B19EC" w:rsidRDefault="008D6736" w:rsidP="00A07D73">
            <w:pPr>
              <w:widowControl/>
              <w:spacing w:line="300" w:lineRule="atLeast"/>
              <w:ind w:left="240" w:hangingChars="109" w:hanging="240"/>
              <w:rPr>
                <w:rFonts w:ascii="Times New Roman" w:eastAsia="標楷體" w:hAnsi="Times New Roman" w:cs="Times New Roman"/>
                <w:color w:val="0066FF"/>
                <w:kern w:val="0"/>
                <w:sz w:val="22"/>
                <w:lang w:val="en-GB"/>
              </w:rPr>
            </w:pPr>
            <w:r w:rsidRPr="002B19EC">
              <w:rPr>
                <w:rFonts w:ascii="Times New Roman" w:eastAsia="標楷體" w:hAnsi="Times New Roman" w:cs="Times New Roman"/>
                <w:color w:val="0066FF"/>
                <w:kern w:val="0"/>
                <w:sz w:val="22"/>
                <w:lang w:val="en-GB"/>
              </w:rPr>
              <w:t>3.</w:t>
            </w:r>
            <w:r w:rsidR="00A07D73" w:rsidRPr="002B19EC">
              <w:rPr>
                <w:rFonts w:ascii="Times New Roman" w:eastAsia="標楷體" w:hAnsi="Times New Roman" w:cs="Times New Roman"/>
                <w:color w:val="0066FF"/>
                <w:kern w:val="0"/>
                <w:sz w:val="22"/>
                <w:lang w:val="en-GB"/>
              </w:rPr>
              <w:t xml:space="preserve"> </w:t>
            </w:r>
            <w:r w:rsidRPr="002B19EC">
              <w:rPr>
                <w:rFonts w:ascii="Times New Roman" w:eastAsia="標楷體" w:hAnsi="Times New Roman" w:cs="Times New Roman"/>
                <w:color w:val="0066FF"/>
                <w:kern w:val="0"/>
                <w:sz w:val="22"/>
                <w:lang w:val="en-GB"/>
              </w:rPr>
              <w:t>Administrative or research assistant fees/NT$</w:t>
            </w:r>
          </w:p>
          <w:p w14:paraId="0E53EC21" w14:textId="6DA64FB7" w:rsidR="008D6736" w:rsidRPr="006743F8" w:rsidRDefault="008D6736" w:rsidP="00A07D73">
            <w:pPr>
              <w:widowControl/>
              <w:spacing w:line="300" w:lineRule="atLeast"/>
              <w:ind w:left="240" w:hangingChars="109" w:hanging="24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2B19EC">
              <w:rPr>
                <w:rFonts w:ascii="Times New Roman" w:eastAsia="標楷體" w:hAnsi="Times New Roman" w:cs="Times New Roman"/>
                <w:color w:val="0066FF"/>
                <w:kern w:val="0"/>
                <w:sz w:val="22"/>
                <w:lang w:val="en-GB"/>
              </w:rPr>
              <w:t>4.</w:t>
            </w:r>
            <w:r w:rsidR="00A07D73" w:rsidRPr="002B19EC">
              <w:rPr>
                <w:rFonts w:ascii="Times New Roman" w:eastAsia="標楷體" w:hAnsi="Times New Roman" w:cs="Times New Roman"/>
                <w:color w:val="0066FF"/>
                <w:kern w:val="0"/>
                <w:sz w:val="22"/>
                <w:lang w:val="en-GB"/>
              </w:rPr>
              <w:t xml:space="preserve"> </w:t>
            </w:r>
            <w:r w:rsidRPr="002B19EC">
              <w:rPr>
                <w:rFonts w:ascii="Times New Roman" w:eastAsia="標楷體" w:hAnsi="Times New Roman" w:cs="Times New Roman"/>
                <w:color w:val="0066FF"/>
                <w:kern w:val="0"/>
                <w:sz w:val="22"/>
                <w:lang w:val="en-GB"/>
              </w:rPr>
              <w:t>Other (e.g., airfare, accomm</w:t>
            </w:r>
            <w:r w:rsidR="008D19E6" w:rsidRPr="002B19EC">
              <w:rPr>
                <w:rFonts w:ascii="Times New Roman" w:eastAsia="標楷體" w:hAnsi="Times New Roman" w:cs="Times New Roman"/>
                <w:color w:val="0066FF"/>
                <w:kern w:val="0"/>
                <w:sz w:val="22"/>
                <w:lang w:val="en-GB"/>
              </w:rPr>
              <w:t>odation and relocation expenses, and assistance with children's education</w:t>
            </w:r>
            <w:r w:rsidRPr="002B19EC">
              <w:rPr>
                <w:rFonts w:ascii="Times New Roman" w:eastAsia="標楷體" w:hAnsi="Times New Roman" w:cs="Times New Roman"/>
                <w:color w:val="0066FF"/>
                <w:kern w:val="0"/>
                <w:sz w:val="22"/>
                <w:lang w:val="en-GB"/>
              </w:rPr>
              <w:t>)</w:t>
            </w:r>
            <w:r w:rsidR="00A07D73" w:rsidRPr="002B19EC">
              <w:rPr>
                <w:rFonts w:ascii="Times New Roman" w:eastAsia="標楷體" w:hAnsi="Times New Roman" w:cs="Times New Roman"/>
                <w:color w:val="0066FF"/>
                <w:kern w:val="0"/>
                <w:sz w:val="22"/>
                <w:lang w:val="en-GB"/>
              </w:rPr>
              <w:t>/NT$</w:t>
            </w:r>
          </w:p>
        </w:tc>
        <w:tc>
          <w:tcPr>
            <w:tcW w:w="2006" w:type="dxa"/>
            <w:vAlign w:val="center"/>
          </w:tcPr>
          <w:p w14:paraId="4496680F" w14:textId="77777777" w:rsidR="008D6736" w:rsidRPr="006743F8" w:rsidRDefault="008D6736" w:rsidP="008D673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</w:tr>
      <w:tr w:rsidR="008D6736" w:rsidRPr="008B3E31" w14:paraId="7A431624" w14:textId="77777777" w:rsidTr="000B2D76">
        <w:trPr>
          <w:trHeight w:val="576"/>
        </w:trPr>
        <w:tc>
          <w:tcPr>
            <w:tcW w:w="2479" w:type="dxa"/>
            <w:vAlign w:val="center"/>
          </w:tcPr>
          <w:p w14:paraId="28D954B0" w14:textId="2DD7560D" w:rsidR="008D6736" w:rsidRPr="008B3E31" w:rsidRDefault="008D6736" w:rsidP="008D673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2</w:t>
            </w:r>
            <w:r w:rsidRPr="000D59F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vertAlign w:val="superscript"/>
                <w:lang w:val="en-GB"/>
              </w:rPr>
              <w:t>nd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Year </w:t>
            </w:r>
          </w:p>
        </w:tc>
        <w:tc>
          <w:tcPr>
            <w:tcW w:w="2415" w:type="dxa"/>
            <w:vAlign w:val="center"/>
          </w:tcPr>
          <w:p w14:paraId="79FACA52" w14:textId="78A6E6B2" w:rsidR="008D6736" w:rsidRPr="008B3E31" w:rsidRDefault="008D6736" w:rsidP="008D673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614" w:type="dxa"/>
            <w:vAlign w:val="center"/>
          </w:tcPr>
          <w:p w14:paraId="253093F1" w14:textId="77777777" w:rsidR="008D6736" w:rsidRPr="008B3E31" w:rsidRDefault="008D6736" w:rsidP="008D673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006" w:type="dxa"/>
            <w:vAlign w:val="center"/>
          </w:tcPr>
          <w:p w14:paraId="53A84A9C" w14:textId="77777777" w:rsidR="008D6736" w:rsidRPr="008B3E31" w:rsidRDefault="008D6736" w:rsidP="008D673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</w:tr>
      <w:tr w:rsidR="008D6736" w:rsidRPr="008B3E31" w14:paraId="03A39B7C" w14:textId="77777777" w:rsidTr="000B2D76">
        <w:trPr>
          <w:trHeight w:val="576"/>
        </w:trPr>
        <w:tc>
          <w:tcPr>
            <w:tcW w:w="2479" w:type="dxa"/>
            <w:vAlign w:val="center"/>
          </w:tcPr>
          <w:p w14:paraId="7AB54A40" w14:textId="421941FB" w:rsidR="008D6736" w:rsidRPr="008B3E31" w:rsidRDefault="008D6736" w:rsidP="008D673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3</w:t>
            </w:r>
            <w:r w:rsidRPr="000D59F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vertAlign w:val="superscript"/>
                <w:lang w:val="en-GB"/>
              </w:rPr>
              <w:t>rd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Year </w:t>
            </w:r>
          </w:p>
        </w:tc>
        <w:tc>
          <w:tcPr>
            <w:tcW w:w="2415" w:type="dxa"/>
            <w:vAlign w:val="center"/>
          </w:tcPr>
          <w:p w14:paraId="336860DF" w14:textId="35ED3805" w:rsidR="008D6736" w:rsidRPr="008B3E31" w:rsidRDefault="008D6736" w:rsidP="008D673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614" w:type="dxa"/>
            <w:vAlign w:val="center"/>
          </w:tcPr>
          <w:p w14:paraId="4659120B" w14:textId="77777777" w:rsidR="008D6736" w:rsidRPr="008B3E31" w:rsidRDefault="008D6736" w:rsidP="008D673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006" w:type="dxa"/>
            <w:vAlign w:val="center"/>
          </w:tcPr>
          <w:p w14:paraId="62161154" w14:textId="77777777" w:rsidR="008D6736" w:rsidRPr="008B3E31" w:rsidRDefault="008D6736" w:rsidP="008D673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</w:tr>
      <w:tr w:rsidR="008D6736" w:rsidRPr="008B3E31" w14:paraId="6040ED97" w14:textId="77777777" w:rsidTr="000B2D76">
        <w:trPr>
          <w:trHeight w:val="20"/>
        </w:trPr>
        <w:tc>
          <w:tcPr>
            <w:tcW w:w="2479" w:type="dxa"/>
            <w:vAlign w:val="center"/>
          </w:tcPr>
          <w:p w14:paraId="3690A0F7" w14:textId="0173F7A9" w:rsidR="008D6736" w:rsidRPr="008B3E31" w:rsidRDefault="008D6736" w:rsidP="008D6736">
            <w:pPr>
              <w:widowControl/>
              <w:adjustRightInd w:val="0"/>
              <w:snapToGrid w:val="0"/>
              <w:spacing w:before="40" w:after="40" w:line="276" w:lineRule="auto"/>
              <w:ind w:left="-113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4</w:t>
            </w:r>
            <w:r w:rsidRPr="000D59F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vertAlign w:val="superscript"/>
                <w:lang w:val="en-GB"/>
              </w:rPr>
              <w:t>th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Year </w:t>
            </w: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                 </w:t>
            </w: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  <w:lang w:val="en-GB"/>
              </w:rPr>
              <w:t xml:space="preserve">- for 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  <w:lang w:val="en-GB"/>
              </w:rPr>
              <w:t>Yushan Young Fellow</w:t>
            </w:r>
          </w:p>
        </w:tc>
        <w:tc>
          <w:tcPr>
            <w:tcW w:w="2415" w:type="dxa"/>
            <w:vAlign w:val="center"/>
          </w:tcPr>
          <w:p w14:paraId="657BF10E" w14:textId="77777777" w:rsidR="008D6736" w:rsidRPr="008B3E31" w:rsidRDefault="008D6736" w:rsidP="008D673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614" w:type="dxa"/>
            <w:vAlign w:val="center"/>
          </w:tcPr>
          <w:p w14:paraId="5EDB914F" w14:textId="77777777" w:rsidR="008D6736" w:rsidRPr="008B3E31" w:rsidRDefault="008D6736" w:rsidP="008D673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006" w:type="dxa"/>
            <w:vAlign w:val="center"/>
          </w:tcPr>
          <w:p w14:paraId="28625AC5" w14:textId="77777777" w:rsidR="008D6736" w:rsidRPr="008B3E31" w:rsidRDefault="008D6736" w:rsidP="008D673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</w:tr>
      <w:tr w:rsidR="008D6736" w:rsidRPr="008B3E31" w14:paraId="0A9B7193" w14:textId="77777777" w:rsidTr="000B2D76">
        <w:trPr>
          <w:trHeight w:val="20"/>
        </w:trPr>
        <w:tc>
          <w:tcPr>
            <w:tcW w:w="2479" w:type="dxa"/>
            <w:vAlign w:val="center"/>
          </w:tcPr>
          <w:p w14:paraId="27C5F420" w14:textId="77777777" w:rsidR="008D6736" w:rsidRPr="008B3E31" w:rsidRDefault="008D6736" w:rsidP="008D6736">
            <w:pPr>
              <w:widowControl/>
              <w:adjustRightInd w:val="0"/>
              <w:snapToGrid w:val="0"/>
              <w:spacing w:before="40" w:after="40"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5</w:t>
            </w:r>
            <w:r w:rsidRPr="000D59F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vertAlign w:val="superscript"/>
                <w:lang w:val="en-GB"/>
              </w:rPr>
              <w:t>th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Year </w:t>
            </w:r>
          </w:p>
          <w:p w14:paraId="0FE347CC" w14:textId="70333CB9" w:rsidR="008D6736" w:rsidRPr="008B3E31" w:rsidRDefault="008D6736" w:rsidP="008D6736">
            <w:pPr>
              <w:widowControl/>
              <w:adjustRightInd w:val="0"/>
              <w:snapToGrid w:val="0"/>
              <w:spacing w:before="40" w:after="40" w:line="276" w:lineRule="auto"/>
              <w:ind w:left="-113" w:right="-108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  <w:lang w:val="en-GB"/>
              </w:rPr>
              <w:t xml:space="preserve">- for 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 w:val="22"/>
                <w:lang w:val="en-GB"/>
              </w:rPr>
              <w:t>Yushan Young Fellow</w:t>
            </w:r>
          </w:p>
        </w:tc>
        <w:tc>
          <w:tcPr>
            <w:tcW w:w="2415" w:type="dxa"/>
            <w:vAlign w:val="center"/>
          </w:tcPr>
          <w:p w14:paraId="1D4611B6" w14:textId="77777777" w:rsidR="008D6736" w:rsidRPr="008B3E31" w:rsidRDefault="008D6736" w:rsidP="008D673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614" w:type="dxa"/>
            <w:vAlign w:val="center"/>
          </w:tcPr>
          <w:p w14:paraId="24223A3A" w14:textId="77777777" w:rsidR="008D6736" w:rsidRPr="008B3E31" w:rsidRDefault="008D6736" w:rsidP="008D673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006" w:type="dxa"/>
            <w:vAlign w:val="center"/>
          </w:tcPr>
          <w:p w14:paraId="50208502" w14:textId="77777777" w:rsidR="008D6736" w:rsidRPr="008B3E31" w:rsidRDefault="008D6736" w:rsidP="008D673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</w:tr>
      <w:tr w:rsidR="008D6736" w:rsidRPr="008B3E31" w14:paraId="3A00790D" w14:textId="77777777" w:rsidTr="000B2D76">
        <w:trPr>
          <w:trHeight w:val="20"/>
        </w:trPr>
        <w:tc>
          <w:tcPr>
            <w:tcW w:w="2479" w:type="dxa"/>
            <w:vAlign w:val="center"/>
          </w:tcPr>
          <w:p w14:paraId="335CC4E5" w14:textId="77777777" w:rsidR="008D6736" w:rsidRPr="008B3E31" w:rsidRDefault="008D6736" w:rsidP="008D6736">
            <w:pPr>
              <w:widowControl/>
              <w:adjustRightInd w:val="0"/>
              <w:snapToGrid w:val="0"/>
              <w:spacing w:before="120"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  <w:lang w:val="en-GB"/>
              </w:rPr>
              <w:t xml:space="preserve">Total </w:t>
            </w:r>
          </w:p>
          <w:p w14:paraId="05596379" w14:textId="08FA6088" w:rsidR="008D6736" w:rsidRPr="008B3E31" w:rsidRDefault="008D6736" w:rsidP="008D6736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(Unit</w:t>
            </w: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 xml:space="preserve"> NT$</w:t>
            </w:r>
            <w:r w:rsidRPr="008B3E3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  <w:t>)</w:t>
            </w:r>
          </w:p>
        </w:tc>
        <w:tc>
          <w:tcPr>
            <w:tcW w:w="2415" w:type="dxa"/>
            <w:vAlign w:val="center"/>
          </w:tcPr>
          <w:p w14:paraId="5149C936" w14:textId="77777777" w:rsidR="008D6736" w:rsidRPr="008B3E31" w:rsidRDefault="008D6736" w:rsidP="008D673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614" w:type="dxa"/>
            <w:vAlign w:val="center"/>
          </w:tcPr>
          <w:p w14:paraId="16B8F58F" w14:textId="77777777" w:rsidR="008D6736" w:rsidRPr="008B3E31" w:rsidRDefault="008D6736" w:rsidP="008D673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  <w:tc>
          <w:tcPr>
            <w:tcW w:w="2006" w:type="dxa"/>
            <w:vAlign w:val="center"/>
          </w:tcPr>
          <w:p w14:paraId="50B139BA" w14:textId="77777777" w:rsidR="008D6736" w:rsidRPr="008B3E31" w:rsidRDefault="008D6736" w:rsidP="008D6736">
            <w:pPr>
              <w:widowControl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  <w:lang w:val="en-GB"/>
              </w:rPr>
            </w:pPr>
          </w:p>
        </w:tc>
      </w:tr>
    </w:tbl>
    <w:p w14:paraId="1798B48A" w14:textId="77777777" w:rsidR="00C559E3" w:rsidRDefault="00C559E3" w:rsidP="00C559E3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</w:pPr>
      <w:r w:rsidRPr="00873AA0"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>Note:</w:t>
      </w:r>
      <w:r>
        <w:rPr>
          <w:rFonts w:ascii="Times New Roman" w:eastAsia="標楷體" w:hAnsi="Times New Roman" w:cs="Times New Roman"/>
          <w:color w:val="000000" w:themeColor="text1"/>
          <w:kern w:val="0"/>
          <w:szCs w:val="24"/>
          <w:lang w:val="en-GB"/>
        </w:rPr>
        <w:t xml:space="preserve"> </w:t>
      </w:r>
    </w:p>
    <w:p w14:paraId="5852CFF3" w14:textId="77777777" w:rsidR="00C559E3" w:rsidRPr="00AF3BF6" w:rsidRDefault="00C559E3" w:rsidP="00C559E3">
      <w:pPr>
        <w:widowControl/>
        <w:spacing w:line="276" w:lineRule="auto"/>
        <w:jc w:val="both"/>
        <w:rPr>
          <w:rFonts w:ascii="Times New Roman" w:eastAsia="標楷體" w:hAnsi="Times New Roman" w:cs="Times New Roman"/>
          <w:color w:val="FF0000"/>
          <w:kern w:val="0"/>
          <w:szCs w:val="24"/>
          <w:lang w:val="en-GB"/>
        </w:rPr>
      </w:pPr>
      <w:r w:rsidRPr="00AF3BF6">
        <w:rPr>
          <w:rFonts w:ascii="Times New Roman" w:eastAsia="標楷體" w:hAnsi="Times New Roman" w:cs="Times New Roman"/>
          <w:color w:val="FF0000"/>
          <w:kern w:val="0"/>
          <w:szCs w:val="24"/>
          <w:lang w:val="en-GB"/>
        </w:rPr>
        <w:t xml:space="preserve">For short-term exchange </w:t>
      </w:r>
      <w:proofErr w:type="spellStart"/>
      <w:r w:rsidRPr="00AF3BF6">
        <w:rPr>
          <w:rFonts w:ascii="Times New Roman" w:eastAsia="標楷體" w:hAnsi="Times New Roman" w:cs="Times New Roman"/>
          <w:color w:val="FF0000"/>
          <w:kern w:val="0"/>
          <w:szCs w:val="24"/>
          <w:lang w:val="en-GB"/>
        </w:rPr>
        <w:t>Yushan</w:t>
      </w:r>
      <w:proofErr w:type="spellEnd"/>
      <w:r w:rsidRPr="00AF3BF6">
        <w:rPr>
          <w:rFonts w:ascii="Times New Roman" w:eastAsia="標楷體" w:hAnsi="Times New Roman" w:cs="Times New Roman"/>
          <w:color w:val="FF0000"/>
          <w:kern w:val="0"/>
          <w:szCs w:val="24"/>
          <w:lang w:val="en-GB"/>
        </w:rPr>
        <w:t xml:space="preserve"> Fellows, please fill in $0 if </w:t>
      </w:r>
      <w:r w:rsidRPr="00AF3BF6">
        <w:rPr>
          <w:rFonts w:ascii="Times New Roman" w:eastAsia="標楷體" w:hAnsi="Times New Roman" w:cs="Times New Roman"/>
          <w:b/>
          <w:color w:val="FF0000"/>
          <w:kern w:val="0"/>
          <w:szCs w:val="24"/>
          <w:lang w:val="en-GB"/>
        </w:rPr>
        <w:t>no</w:t>
      </w:r>
      <w:r w:rsidRPr="00AF3BF6">
        <w:rPr>
          <w:rFonts w:ascii="Times New Roman" w:eastAsia="標楷體" w:hAnsi="Times New Roman" w:cs="Times New Roman"/>
          <w:color w:val="FF0000"/>
          <w:kern w:val="0"/>
          <w:szCs w:val="24"/>
          <w:lang w:val="en-GB"/>
        </w:rPr>
        <w:t xml:space="preserve"> statutory salary is provided by the host </w:t>
      </w:r>
      <w:r w:rsidRPr="00F04900">
        <w:rPr>
          <w:rFonts w:ascii="Times New Roman" w:eastAsia="標楷體" w:hAnsi="Times New Roman" w:cs="Times New Roman"/>
          <w:color w:val="FF0000"/>
          <w:kern w:val="0"/>
          <w:szCs w:val="24"/>
          <w:lang w:val="en-GB"/>
        </w:rPr>
        <w:t>institution</w:t>
      </w:r>
      <w:r w:rsidRPr="00AF3BF6">
        <w:rPr>
          <w:rFonts w:ascii="Times New Roman" w:eastAsia="標楷體" w:hAnsi="Times New Roman" w:cs="Times New Roman"/>
          <w:color w:val="FF0000"/>
          <w:kern w:val="0"/>
          <w:szCs w:val="24"/>
          <w:lang w:val="en-GB"/>
        </w:rPr>
        <w:t>. Do not leave the field blank.</w:t>
      </w:r>
    </w:p>
    <w:p w14:paraId="478D6CEE" w14:textId="6B61F8C4" w:rsidR="00C559E3" w:rsidRDefault="00C559E3" w:rsidP="006B5ED6">
      <w:pPr>
        <w:widowControl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  <w:lang w:val="en-GB"/>
        </w:rPr>
      </w:pPr>
      <w:r>
        <w:rPr>
          <w:rFonts w:ascii="標楷體" w:eastAsia="標楷體" w:hAnsi="標楷體" w:hint="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023EF6" wp14:editId="64681B7A">
                <wp:simplePos x="0" y="0"/>
                <wp:positionH relativeFrom="column">
                  <wp:posOffset>902970</wp:posOffset>
                </wp:positionH>
                <wp:positionV relativeFrom="paragraph">
                  <wp:posOffset>74930</wp:posOffset>
                </wp:positionV>
                <wp:extent cx="5013960" cy="1703070"/>
                <wp:effectExtent l="0" t="228600" r="15240" b="11430"/>
                <wp:wrapNone/>
                <wp:docPr id="19" name="矩形圖說文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960" cy="1703070"/>
                        </a:xfrm>
                        <a:prstGeom prst="wedgeRectCallout">
                          <a:avLst>
                            <a:gd name="adj1" fmla="val 11002"/>
                            <a:gd name="adj2" fmla="val -63105"/>
                          </a:avLst>
                        </a:prstGeom>
                        <a:solidFill>
                          <a:srgbClr val="F3F7FB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88FB0E" w14:textId="77777777" w:rsidR="00F704B8" w:rsidRPr="00E17C79" w:rsidRDefault="00F704B8" w:rsidP="00F704B8">
                            <w:pPr>
                              <w:pStyle w:val="a4"/>
                              <w:numPr>
                                <w:ilvl w:val="3"/>
                                <w:numId w:val="22"/>
                              </w:numPr>
                              <w:snapToGrid w:val="0"/>
                              <w:spacing w:line="240" w:lineRule="exact"/>
                              <w:ind w:leftChars="0" w:left="426" w:hanging="284"/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0"/>
                                <w:szCs w:val="20"/>
                              </w:rPr>
                            </w:pPr>
                            <w:r w:rsidRPr="00E17C79"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0"/>
                                <w:szCs w:val="20"/>
                              </w:rPr>
                              <w:t>accommodation subsidy</w:t>
                            </w:r>
                            <w:r w:rsidRPr="00E17C79"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0"/>
                                <w:szCs w:val="20"/>
                              </w:rPr>
                              <w:t>：</w:t>
                            </w:r>
                            <w:r w:rsidRPr="00E17C79"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0"/>
                                <w:szCs w:val="20"/>
                              </w:rPr>
                              <w:t>If it conforms to the regulation of the accommodation subsidy in NTHU, the newly-recruited full-time faculties have the option to apply for accommodation subsidy (up to NTD$10,000 per month) for a duration of three years. College or Department also can provide Accommodation Subsidy by raising the funding of College or Department.</w:t>
                            </w:r>
                          </w:p>
                          <w:p w14:paraId="6F1416C2" w14:textId="77777777" w:rsidR="00F704B8" w:rsidRPr="00E17C79" w:rsidRDefault="00F704B8" w:rsidP="00F704B8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napToGrid w:val="0"/>
                              <w:spacing w:line="240" w:lineRule="exact"/>
                              <w:ind w:leftChars="0" w:left="426" w:hanging="284"/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0"/>
                                <w:szCs w:val="20"/>
                              </w:rPr>
                            </w:pPr>
                            <w:r w:rsidRPr="00E17C79"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0"/>
                                <w:szCs w:val="20"/>
                              </w:rPr>
                              <w:t>moving subsidy</w:t>
                            </w:r>
                            <w:r w:rsidRPr="00E17C79"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0"/>
                                <w:szCs w:val="20"/>
                              </w:rPr>
                              <w:t>：</w:t>
                            </w:r>
                            <w:r w:rsidRPr="00E17C79"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0"/>
                                <w:szCs w:val="20"/>
                              </w:rPr>
                              <w:t>College or Department also can provide moving subsidy by raising the funding of College or Department.</w:t>
                            </w:r>
                          </w:p>
                          <w:p w14:paraId="70BA0609" w14:textId="77777777" w:rsidR="00F704B8" w:rsidRPr="00E17C79" w:rsidRDefault="00F704B8" w:rsidP="00F704B8">
                            <w:pPr>
                              <w:pStyle w:val="a4"/>
                              <w:numPr>
                                <w:ilvl w:val="0"/>
                                <w:numId w:val="22"/>
                              </w:numPr>
                              <w:snapToGrid w:val="0"/>
                              <w:spacing w:line="240" w:lineRule="exact"/>
                              <w:ind w:leftChars="0" w:left="426" w:hanging="284"/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0"/>
                                <w:szCs w:val="20"/>
                              </w:rPr>
                            </w:pPr>
                            <w:r w:rsidRPr="00E17C79"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0"/>
                                <w:szCs w:val="20"/>
                              </w:rPr>
                              <w:t>children's education subsidy</w:t>
                            </w:r>
                            <w:r w:rsidRPr="00E17C79"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0"/>
                                <w:szCs w:val="20"/>
                              </w:rPr>
                              <w:t>：</w:t>
                            </w:r>
                            <w:r w:rsidRPr="00E17C79">
                              <w:rPr>
                                <w:rFonts w:ascii="Times New Roman" w:eastAsia="標楷體" w:hAnsi="Times New Roman" w:cs="Times New Roman"/>
                                <w:color w:val="0066FF"/>
                                <w:sz w:val="20"/>
                                <w:szCs w:val="20"/>
                              </w:rPr>
                              <w:t>Please reference http://person.site.nthu.edu.tw/p/406-1066-12001,r940.php?Lang=zh-tw.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23EF6" id="矩形圖說文字 19" o:spid="_x0000_s1036" type="#_x0000_t61" style="position:absolute;margin-left:71.1pt;margin-top:5.9pt;width:394.8pt;height:134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" adj="13176,-2831" fillcolor="#f3f7fb" strokecolor="red" strokeweight="1pt">
                <v:textbox>
                  <w:txbxContent>
                    <w:p w14:paraId="3188FB0E" w14:textId="77777777" w:rsidR="00F704B8" w:rsidRPr="00E17C79" w:rsidRDefault="00F704B8" w:rsidP="00F704B8">
                      <w:pPr>
                        <w:pStyle w:val="a4"/>
                        <w:numPr>
                          <w:ilvl w:val="3"/>
                          <w:numId w:val="22"/>
                        </w:numPr>
                        <w:snapToGrid w:val="0"/>
                        <w:spacing w:line="240" w:lineRule="exact"/>
                        <w:ind w:leftChars="0" w:left="426" w:hanging="284"/>
                        <w:rPr>
                          <w:rFonts w:ascii="Times New Roman" w:eastAsia="標楷體" w:hAnsi="Times New Roman" w:cs="Times New Roman"/>
                          <w:color w:val="0066FF"/>
                          <w:sz w:val="20"/>
                          <w:szCs w:val="20"/>
                        </w:rPr>
                      </w:pPr>
                      <w:r w:rsidRPr="00E17C79">
                        <w:rPr>
                          <w:rFonts w:ascii="Times New Roman" w:eastAsia="標楷體" w:hAnsi="Times New Roman" w:cs="Times New Roman"/>
                          <w:color w:val="0066FF"/>
                          <w:sz w:val="20"/>
                          <w:szCs w:val="20"/>
                        </w:rPr>
                        <w:t>accommodation subsidy</w:t>
                      </w:r>
                      <w:r w:rsidRPr="00E17C79">
                        <w:rPr>
                          <w:rFonts w:ascii="Times New Roman" w:eastAsia="標楷體" w:hAnsi="Times New Roman" w:cs="Times New Roman"/>
                          <w:color w:val="0066FF"/>
                          <w:sz w:val="20"/>
                          <w:szCs w:val="20"/>
                        </w:rPr>
                        <w:t>：</w:t>
                      </w:r>
                      <w:r w:rsidRPr="00E17C79">
                        <w:rPr>
                          <w:rFonts w:ascii="Times New Roman" w:eastAsia="標楷體" w:hAnsi="Times New Roman" w:cs="Times New Roman"/>
                          <w:color w:val="0066FF"/>
                          <w:sz w:val="20"/>
                          <w:szCs w:val="20"/>
                        </w:rPr>
                        <w:t>If it conforms to the regulation of the accommodation subsidy in NTHU, the newly-recruited full-time faculties have the option to apply for accommodation subsidy (up to NTD$10,000 per month) for a duration of three years. College or Department also can provide Accommodation Subsidy by raising the funding of College or Department.</w:t>
                      </w:r>
                    </w:p>
                    <w:p w14:paraId="6F1416C2" w14:textId="77777777" w:rsidR="00F704B8" w:rsidRPr="00E17C79" w:rsidRDefault="00F704B8" w:rsidP="00F704B8">
                      <w:pPr>
                        <w:pStyle w:val="a4"/>
                        <w:numPr>
                          <w:ilvl w:val="0"/>
                          <w:numId w:val="22"/>
                        </w:numPr>
                        <w:snapToGrid w:val="0"/>
                        <w:spacing w:line="240" w:lineRule="exact"/>
                        <w:ind w:leftChars="0" w:left="426" w:hanging="284"/>
                        <w:rPr>
                          <w:rFonts w:ascii="Times New Roman" w:eastAsia="標楷體" w:hAnsi="Times New Roman" w:cs="Times New Roman"/>
                          <w:color w:val="0066FF"/>
                          <w:sz w:val="20"/>
                          <w:szCs w:val="20"/>
                        </w:rPr>
                      </w:pPr>
                      <w:r w:rsidRPr="00E17C79">
                        <w:rPr>
                          <w:rFonts w:ascii="Times New Roman" w:eastAsia="標楷體" w:hAnsi="Times New Roman" w:cs="Times New Roman"/>
                          <w:color w:val="0066FF"/>
                          <w:sz w:val="20"/>
                          <w:szCs w:val="20"/>
                        </w:rPr>
                        <w:t>moving subsidy</w:t>
                      </w:r>
                      <w:r w:rsidRPr="00E17C79">
                        <w:rPr>
                          <w:rFonts w:ascii="Times New Roman" w:eastAsia="標楷體" w:hAnsi="Times New Roman" w:cs="Times New Roman"/>
                          <w:color w:val="0066FF"/>
                          <w:sz w:val="20"/>
                          <w:szCs w:val="20"/>
                        </w:rPr>
                        <w:t>：</w:t>
                      </w:r>
                      <w:r w:rsidRPr="00E17C79">
                        <w:rPr>
                          <w:rFonts w:ascii="Times New Roman" w:eastAsia="標楷體" w:hAnsi="Times New Roman" w:cs="Times New Roman"/>
                          <w:color w:val="0066FF"/>
                          <w:sz w:val="20"/>
                          <w:szCs w:val="20"/>
                        </w:rPr>
                        <w:t>College or Department also can provide moving subsidy by raising the funding of College or Department.</w:t>
                      </w:r>
                    </w:p>
                    <w:p w14:paraId="70BA0609" w14:textId="77777777" w:rsidR="00F704B8" w:rsidRPr="00E17C79" w:rsidRDefault="00F704B8" w:rsidP="00F704B8">
                      <w:pPr>
                        <w:pStyle w:val="a4"/>
                        <w:numPr>
                          <w:ilvl w:val="0"/>
                          <w:numId w:val="22"/>
                        </w:numPr>
                        <w:snapToGrid w:val="0"/>
                        <w:spacing w:line="240" w:lineRule="exact"/>
                        <w:ind w:leftChars="0" w:left="426" w:hanging="284"/>
                        <w:rPr>
                          <w:rFonts w:ascii="Times New Roman" w:eastAsia="標楷體" w:hAnsi="Times New Roman" w:cs="Times New Roman"/>
                          <w:color w:val="0066FF"/>
                          <w:sz w:val="20"/>
                          <w:szCs w:val="20"/>
                        </w:rPr>
                      </w:pPr>
                      <w:r w:rsidRPr="00E17C79">
                        <w:rPr>
                          <w:rFonts w:ascii="Times New Roman" w:eastAsia="標楷體" w:hAnsi="Times New Roman" w:cs="Times New Roman"/>
                          <w:color w:val="0066FF"/>
                          <w:sz w:val="20"/>
                          <w:szCs w:val="20"/>
                        </w:rPr>
                        <w:t>children's education subsidy</w:t>
                      </w:r>
                      <w:r w:rsidRPr="00E17C79">
                        <w:rPr>
                          <w:rFonts w:ascii="Times New Roman" w:eastAsia="標楷體" w:hAnsi="Times New Roman" w:cs="Times New Roman"/>
                          <w:color w:val="0066FF"/>
                          <w:sz w:val="20"/>
                          <w:szCs w:val="20"/>
                        </w:rPr>
                        <w:t>：</w:t>
                      </w:r>
                      <w:r w:rsidRPr="00E17C79">
                        <w:rPr>
                          <w:rFonts w:ascii="Times New Roman" w:eastAsia="標楷體" w:hAnsi="Times New Roman" w:cs="Times New Roman"/>
                          <w:color w:val="0066FF"/>
                          <w:sz w:val="20"/>
                          <w:szCs w:val="20"/>
                        </w:rPr>
                        <w:t>Please reference http://person.site.nthu.edu.tw/p/406-1066-12001,r940.php?Lang=zh-tw.</w:t>
                      </w:r>
                    </w:p>
                  </w:txbxContent>
                </v:textbox>
              </v:shape>
            </w:pict>
          </mc:Fallback>
        </mc:AlternateContent>
      </w:r>
    </w:p>
    <w:p w14:paraId="4AD0DDA1" w14:textId="325E6C00" w:rsidR="00CF71F3" w:rsidRDefault="00CF71F3" w:rsidP="006B5ED6">
      <w:pPr>
        <w:widowControl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  <w:lang w:val="en-GB"/>
        </w:rPr>
      </w:pPr>
    </w:p>
    <w:p w14:paraId="61F91626" w14:textId="24D4667D" w:rsidR="00CF71F3" w:rsidRDefault="00CF71F3" w:rsidP="006B5ED6">
      <w:pPr>
        <w:widowControl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  <w:lang w:val="en-GB"/>
        </w:rPr>
      </w:pPr>
    </w:p>
    <w:sectPr w:rsidR="00CF71F3" w:rsidSect="00843E4A">
      <w:headerReference w:type="default" r:id="rId10"/>
      <w:pgSz w:w="11906" w:h="16838"/>
      <w:pgMar w:top="1304" w:right="1191" w:bottom="1191" w:left="119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75E5" w14:textId="77777777" w:rsidR="00334193" w:rsidRDefault="00334193" w:rsidP="0012775B">
      <w:r>
        <w:separator/>
      </w:r>
    </w:p>
  </w:endnote>
  <w:endnote w:type="continuationSeparator" w:id="0">
    <w:p w14:paraId="01620A69" w14:textId="77777777" w:rsidR="00334193" w:rsidRDefault="00334193" w:rsidP="0012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C875A" w14:textId="77777777" w:rsidR="00334193" w:rsidRDefault="00334193" w:rsidP="0012775B">
      <w:r>
        <w:separator/>
      </w:r>
    </w:p>
  </w:footnote>
  <w:footnote w:type="continuationSeparator" w:id="0">
    <w:p w14:paraId="4C2966D9" w14:textId="77777777" w:rsidR="00334193" w:rsidRDefault="00334193" w:rsidP="00127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AB8E" w14:textId="5774C2DB" w:rsidR="00843E4A" w:rsidRPr="002605CA" w:rsidRDefault="00CE677D" w:rsidP="002605CA">
    <w:pPr>
      <w:pStyle w:val="a6"/>
      <w:jc w:val="right"/>
      <w:rPr>
        <w:rFonts w:ascii="Times New Roman" w:hAnsi="Times New Roman" w:cs="Times New Roman"/>
        <w:b/>
        <w:color w:val="FF0000"/>
      </w:rPr>
    </w:pPr>
    <w:r>
      <w:rPr>
        <w:rFonts w:ascii="Times New Roman" w:eastAsia="標楷體" w:hAnsi="Times New Roman"/>
        <w:b/>
        <w:color w:val="FF0000"/>
      </w:rPr>
      <w:t>Version-2026H1</w:t>
    </w:r>
    <w:r w:rsidR="00843E4A" w:rsidRPr="002605CA">
      <w:rPr>
        <w:rFonts w:ascii="Times New Roman" w:hAnsi="Times New Roman" w:cs="Times New Roman"/>
        <w:b/>
        <w:color w:val="FF0000"/>
      </w:rPr>
      <w:t xml:space="preserve"> </w:t>
    </w:r>
  </w:p>
  <w:p w14:paraId="2E78E605" w14:textId="77777777" w:rsidR="00843E4A" w:rsidRDefault="00843E4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B6A"/>
    <w:multiLevelType w:val="hybridMultilevel"/>
    <w:tmpl w:val="91C6C61A"/>
    <w:lvl w:ilvl="0" w:tplc="64045FE8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0F3326"/>
    <w:multiLevelType w:val="hybridMultilevel"/>
    <w:tmpl w:val="BD089634"/>
    <w:lvl w:ilvl="0" w:tplc="C502718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2F1F05"/>
    <w:multiLevelType w:val="multilevel"/>
    <w:tmpl w:val="6C626A76"/>
    <w:lvl w:ilvl="0">
      <w:start w:val="1"/>
      <w:numFmt w:val="lowerLetter"/>
      <w:lvlText w:val="%1."/>
      <w:lvlJc w:val="left"/>
      <w:pPr>
        <w:ind w:left="1436" w:hanging="585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13640CB2"/>
    <w:multiLevelType w:val="hybridMultilevel"/>
    <w:tmpl w:val="2932EFD0"/>
    <w:lvl w:ilvl="0" w:tplc="7EE0BF7A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3A30985"/>
    <w:multiLevelType w:val="hybridMultilevel"/>
    <w:tmpl w:val="D696F6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022E27"/>
    <w:multiLevelType w:val="hybridMultilevel"/>
    <w:tmpl w:val="BAD29BCA"/>
    <w:lvl w:ilvl="0" w:tplc="B1C21682">
      <w:numFmt w:val="bullet"/>
      <w:lvlText w:val="□"/>
      <w:lvlJc w:val="left"/>
      <w:pPr>
        <w:ind w:left="660" w:hanging="48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1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6" w15:restartNumberingAfterBreak="0">
    <w:nsid w:val="18A40A9B"/>
    <w:multiLevelType w:val="hybridMultilevel"/>
    <w:tmpl w:val="D696F6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0F48C7"/>
    <w:multiLevelType w:val="hybridMultilevel"/>
    <w:tmpl w:val="3C40B3AA"/>
    <w:lvl w:ilvl="0" w:tplc="0409000F">
      <w:start w:val="1"/>
      <w:numFmt w:val="decimal"/>
      <w:lvlText w:val="%1."/>
      <w:lvlJc w:val="left"/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0912EC"/>
    <w:multiLevelType w:val="hybridMultilevel"/>
    <w:tmpl w:val="49ACD94A"/>
    <w:lvl w:ilvl="0" w:tplc="96FAA454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2B03C7"/>
    <w:multiLevelType w:val="hybridMultilevel"/>
    <w:tmpl w:val="340E7EB2"/>
    <w:lvl w:ilvl="0" w:tplc="0D88883A">
      <w:start w:val="1"/>
      <w:numFmt w:val="decimal"/>
      <w:lvlText w:val="(%1)"/>
      <w:lvlJc w:val="left"/>
      <w:pPr>
        <w:ind w:left="5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8FB4DA5"/>
    <w:multiLevelType w:val="hybridMultilevel"/>
    <w:tmpl w:val="A2E805DA"/>
    <w:lvl w:ilvl="0" w:tplc="30548E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CE91AA7"/>
    <w:multiLevelType w:val="hybridMultilevel"/>
    <w:tmpl w:val="351E4190"/>
    <w:lvl w:ilvl="0" w:tplc="0409001B">
      <w:start w:val="1"/>
      <w:numFmt w:val="lowerRoman"/>
      <w:lvlText w:val="%1."/>
      <w:lvlJc w:val="right"/>
      <w:pPr>
        <w:ind w:left="1210" w:hanging="480"/>
      </w:pPr>
    </w:lvl>
    <w:lvl w:ilvl="1" w:tplc="0409001B">
      <w:start w:val="1"/>
      <w:numFmt w:val="lowerRoman"/>
      <w:lvlText w:val="%2."/>
      <w:lvlJc w:val="right"/>
      <w:pPr>
        <w:ind w:left="1690" w:hanging="480"/>
      </w:pPr>
    </w:lvl>
    <w:lvl w:ilvl="2" w:tplc="0409001B" w:tentative="1">
      <w:start w:val="1"/>
      <w:numFmt w:val="lowerRoman"/>
      <w:lvlText w:val="%3."/>
      <w:lvlJc w:val="right"/>
      <w:pPr>
        <w:ind w:left="2170" w:hanging="480"/>
      </w:pPr>
    </w:lvl>
    <w:lvl w:ilvl="3" w:tplc="0409000F" w:tentative="1">
      <w:start w:val="1"/>
      <w:numFmt w:val="decimal"/>
      <w:lvlText w:val="%4."/>
      <w:lvlJc w:val="left"/>
      <w:pPr>
        <w:ind w:left="26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30" w:hanging="480"/>
      </w:pPr>
    </w:lvl>
    <w:lvl w:ilvl="5" w:tplc="0409001B" w:tentative="1">
      <w:start w:val="1"/>
      <w:numFmt w:val="lowerRoman"/>
      <w:lvlText w:val="%6."/>
      <w:lvlJc w:val="right"/>
      <w:pPr>
        <w:ind w:left="3610" w:hanging="480"/>
      </w:pPr>
    </w:lvl>
    <w:lvl w:ilvl="6" w:tplc="0409000F" w:tentative="1">
      <w:start w:val="1"/>
      <w:numFmt w:val="decimal"/>
      <w:lvlText w:val="%7."/>
      <w:lvlJc w:val="left"/>
      <w:pPr>
        <w:ind w:left="40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70" w:hanging="480"/>
      </w:pPr>
    </w:lvl>
    <w:lvl w:ilvl="8" w:tplc="0409001B" w:tentative="1">
      <w:start w:val="1"/>
      <w:numFmt w:val="lowerRoman"/>
      <w:lvlText w:val="%9."/>
      <w:lvlJc w:val="right"/>
      <w:pPr>
        <w:ind w:left="5050" w:hanging="480"/>
      </w:pPr>
    </w:lvl>
  </w:abstractNum>
  <w:abstractNum w:abstractNumId="12" w15:restartNumberingAfterBreak="0">
    <w:nsid w:val="2E453C65"/>
    <w:multiLevelType w:val="hybridMultilevel"/>
    <w:tmpl w:val="547A297A"/>
    <w:lvl w:ilvl="0" w:tplc="80F26AA6">
      <w:numFmt w:val="bullet"/>
      <w:lvlText w:val="□"/>
      <w:lvlJc w:val="left"/>
      <w:pPr>
        <w:ind w:left="621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F767A23"/>
    <w:multiLevelType w:val="hybridMultilevel"/>
    <w:tmpl w:val="354AD1FA"/>
    <w:lvl w:ilvl="0" w:tplc="0409001B">
      <w:start w:val="1"/>
      <w:numFmt w:val="lowerRoman"/>
      <w:lvlText w:val="%1."/>
      <w:lvlJc w:val="right"/>
      <w:pPr>
        <w:ind w:left="480" w:hanging="480"/>
      </w:pPr>
    </w:lvl>
    <w:lvl w:ilvl="1" w:tplc="8C02D566">
      <w:start w:val="1"/>
      <w:numFmt w:val="lowerRoman"/>
      <w:lvlText w:val="%2."/>
      <w:lvlJc w:val="right"/>
      <w:pPr>
        <w:ind w:left="960" w:hanging="480"/>
      </w:pPr>
      <w:rPr>
        <w:color w:val="auto"/>
      </w:rPr>
    </w:lvl>
    <w:lvl w:ilvl="2" w:tplc="6B308F38">
      <w:start w:val="18"/>
      <w:numFmt w:val="bullet"/>
      <w:lvlText w:val="-"/>
      <w:lvlJc w:val="left"/>
      <w:pPr>
        <w:ind w:left="1320" w:hanging="360"/>
      </w:pPr>
      <w:rPr>
        <w:rFonts w:ascii="Times New Roman" w:eastAsia="標楷體" w:hAnsi="Times New Roman" w:cs="Times New Roman" w:hint="default"/>
      </w:rPr>
    </w:lvl>
    <w:lvl w:ilvl="3" w:tplc="242E6B72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152FC5"/>
    <w:multiLevelType w:val="hybridMultilevel"/>
    <w:tmpl w:val="95A8C21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C87F1D"/>
    <w:multiLevelType w:val="multilevel"/>
    <w:tmpl w:val="A1B2D9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8E2DFE"/>
    <w:multiLevelType w:val="hybridMultilevel"/>
    <w:tmpl w:val="D93C61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61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F381533"/>
    <w:multiLevelType w:val="hybridMultilevel"/>
    <w:tmpl w:val="3126C494"/>
    <w:lvl w:ilvl="0" w:tplc="6E24FC10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D82170"/>
    <w:multiLevelType w:val="hybridMultilevel"/>
    <w:tmpl w:val="395AC372"/>
    <w:lvl w:ilvl="0" w:tplc="8DB873FC">
      <w:start w:val="1"/>
      <w:numFmt w:val="decimal"/>
      <w:lvlText w:val="(%1)"/>
      <w:lvlJc w:val="left"/>
      <w:pPr>
        <w:ind w:left="1047" w:hanging="480"/>
      </w:pPr>
      <w:rPr>
        <w:rFonts w:hint="eastAsia"/>
      </w:r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46C64A37"/>
    <w:multiLevelType w:val="hybridMultilevel"/>
    <w:tmpl w:val="CD7CBEA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0" w15:restartNumberingAfterBreak="0">
    <w:nsid w:val="4C440243"/>
    <w:multiLevelType w:val="multilevel"/>
    <w:tmpl w:val="D94830D6"/>
    <w:lvl w:ilvl="0">
      <w:start w:val="1"/>
      <w:numFmt w:val="lowerLetter"/>
      <w:lvlText w:val="%1."/>
      <w:lvlJc w:val="left"/>
      <w:pPr>
        <w:ind w:left="1436" w:hanging="585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4CEA75C2"/>
    <w:multiLevelType w:val="hybridMultilevel"/>
    <w:tmpl w:val="2F42873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5474814C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35284B"/>
    <w:multiLevelType w:val="hybridMultilevel"/>
    <w:tmpl w:val="A8380DAE"/>
    <w:lvl w:ilvl="0" w:tplc="A042A45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350230"/>
    <w:multiLevelType w:val="hybridMultilevel"/>
    <w:tmpl w:val="0EC4E64A"/>
    <w:lvl w:ilvl="0" w:tplc="B1C21682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9F841FB"/>
    <w:multiLevelType w:val="hybridMultilevel"/>
    <w:tmpl w:val="71FE8F30"/>
    <w:lvl w:ilvl="0" w:tplc="B1C21682">
      <w:numFmt w:val="bullet"/>
      <w:lvlText w:val="□"/>
      <w:lvlJc w:val="left"/>
      <w:pPr>
        <w:ind w:left="480" w:hanging="192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3091A61"/>
    <w:multiLevelType w:val="hybridMultilevel"/>
    <w:tmpl w:val="7AF454E6"/>
    <w:lvl w:ilvl="0" w:tplc="8DB873FC">
      <w:start w:val="1"/>
      <w:numFmt w:val="decimal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6BE321AF"/>
    <w:multiLevelType w:val="hybridMultilevel"/>
    <w:tmpl w:val="3EE0907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99802D7C">
      <w:start w:val="1"/>
      <w:numFmt w:val="decimal"/>
      <w:lvlText w:val="%2."/>
      <w:lvlJc w:val="left"/>
      <w:pPr>
        <w:ind w:left="8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FE97FE7"/>
    <w:multiLevelType w:val="hybridMultilevel"/>
    <w:tmpl w:val="52669246"/>
    <w:lvl w:ilvl="0" w:tplc="1ED0614E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color w:val="000000" w:themeColor="text1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03A23C4"/>
    <w:multiLevelType w:val="hybridMultilevel"/>
    <w:tmpl w:val="7B8C186C"/>
    <w:lvl w:ilvl="0" w:tplc="3A72B8A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04E3287"/>
    <w:multiLevelType w:val="hybridMultilevel"/>
    <w:tmpl w:val="1F62332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28953B6"/>
    <w:multiLevelType w:val="hybridMultilevel"/>
    <w:tmpl w:val="877AC852"/>
    <w:lvl w:ilvl="0" w:tplc="8DB873FC">
      <w:start w:val="1"/>
      <w:numFmt w:val="decimal"/>
      <w:lvlText w:val="(%1)"/>
      <w:lvlJc w:val="left"/>
      <w:pPr>
        <w:ind w:left="1436" w:hanging="5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1" w15:restartNumberingAfterBreak="0">
    <w:nsid w:val="72C844D2"/>
    <w:multiLevelType w:val="hybridMultilevel"/>
    <w:tmpl w:val="F124765E"/>
    <w:lvl w:ilvl="0" w:tplc="0409000F">
      <w:start w:val="1"/>
      <w:numFmt w:val="decimal"/>
      <w:lvlText w:val="%1."/>
      <w:lvlJc w:val="left"/>
      <w:pPr>
        <w:ind w:left="1380" w:hanging="1080"/>
      </w:pPr>
      <w:rPr>
        <w:rFonts w:hint="default"/>
      </w:rPr>
    </w:lvl>
    <w:lvl w:ilvl="1" w:tplc="8F58AB3E">
      <w:start w:val="1"/>
      <w:numFmt w:val="decimal"/>
      <w:lvlText w:val="(%2)"/>
      <w:lvlJc w:val="left"/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2" w15:restartNumberingAfterBreak="0">
    <w:nsid w:val="748D152D"/>
    <w:multiLevelType w:val="hybridMultilevel"/>
    <w:tmpl w:val="34A04540"/>
    <w:lvl w:ilvl="0" w:tplc="13B8BCBA">
      <w:start w:val="2"/>
      <w:numFmt w:val="upperRoman"/>
      <w:lvlText w:val="%1."/>
      <w:lvlJc w:val="left"/>
      <w:pPr>
        <w:ind w:left="147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33" w15:restartNumberingAfterBreak="0">
    <w:nsid w:val="79BA2D3A"/>
    <w:multiLevelType w:val="hybridMultilevel"/>
    <w:tmpl w:val="971806D0"/>
    <w:lvl w:ilvl="0" w:tplc="B1C21682"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9CF5080"/>
    <w:multiLevelType w:val="hybridMultilevel"/>
    <w:tmpl w:val="05B6557E"/>
    <w:lvl w:ilvl="0" w:tplc="0409001B">
      <w:start w:val="1"/>
      <w:numFmt w:val="lowerRoman"/>
      <w:lvlText w:val="%1."/>
      <w:lvlJc w:val="right"/>
      <w:pPr>
        <w:ind w:left="5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35" w15:restartNumberingAfterBreak="0">
    <w:nsid w:val="7AAF5776"/>
    <w:multiLevelType w:val="hybridMultilevel"/>
    <w:tmpl w:val="CDBA0010"/>
    <w:lvl w:ilvl="0" w:tplc="DB26BE86">
      <w:start w:val="5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E486B36"/>
    <w:multiLevelType w:val="multilevel"/>
    <w:tmpl w:val="9368A884"/>
    <w:lvl w:ilvl="0">
      <w:start w:val="1"/>
      <w:numFmt w:val="decimal"/>
      <w:lvlText w:val="(%1)"/>
      <w:lvlJc w:val="left"/>
      <w:pPr>
        <w:ind w:left="1436" w:hanging="585"/>
      </w:pPr>
    </w:lvl>
    <w:lvl w:ilvl="1">
      <w:start w:val="1"/>
      <w:numFmt w:val="ideographTraditional"/>
      <w:lvlText w:val="%2、"/>
      <w:lvlJc w:val="left"/>
      <w:pPr>
        <w:ind w:left="1811" w:hanging="480"/>
      </w:pPr>
    </w:lvl>
    <w:lvl w:ilvl="2">
      <w:start w:val="1"/>
      <w:numFmt w:val="lowerRoman"/>
      <w:lvlText w:val="%3."/>
      <w:lvlJc w:val="right"/>
      <w:pPr>
        <w:ind w:left="2291" w:hanging="480"/>
      </w:pPr>
    </w:lvl>
    <w:lvl w:ilvl="3">
      <w:start w:val="1"/>
      <w:numFmt w:val="decimal"/>
      <w:lvlText w:val="%4."/>
      <w:lvlJc w:val="left"/>
      <w:pPr>
        <w:ind w:left="2771" w:hanging="480"/>
      </w:pPr>
    </w:lvl>
    <w:lvl w:ilvl="4">
      <w:start w:val="1"/>
      <w:numFmt w:val="ideographTraditional"/>
      <w:lvlText w:val="%5、"/>
      <w:lvlJc w:val="left"/>
      <w:pPr>
        <w:ind w:left="3251" w:hanging="480"/>
      </w:pPr>
    </w:lvl>
    <w:lvl w:ilvl="5">
      <w:start w:val="1"/>
      <w:numFmt w:val="lowerRoman"/>
      <w:lvlText w:val="%6."/>
      <w:lvlJc w:val="right"/>
      <w:pPr>
        <w:ind w:left="3731" w:hanging="480"/>
      </w:pPr>
    </w:lvl>
    <w:lvl w:ilvl="6">
      <w:start w:val="1"/>
      <w:numFmt w:val="decimal"/>
      <w:lvlText w:val="%7."/>
      <w:lvlJc w:val="left"/>
      <w:pPr>
        <w:ind w:left="4211" w:hanging="480"/>
      </w:pPr>
    </w:lvl>
    <w:lvl w:ilvl="7">
      <w:start w:val="1"/>
      <w:numFmt w:val="ideographTraditional"/>
      <w:lvlText w:val="%8、"/>
      <w:lvlJc w:val="left"/>
      <w:pPr>
        <w:ind w:left="4691" w:hanging="480"/>
      </w:pPr>
    </w:lvl>
    <w:lvl w:ilvl="8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24"/>
  </w:num>
  <w:num w:numId="2">
    <w:abstractNumId w:val="7"/>
  </w:num>
  <w:num w:numId="3">
    <w:abstractNumId w:val="31"/>
  </w:num>
  <w:num w:numId="4">
    <w:abstractNumId w:val="12"/>
  </w:num>
  <w:num w:numId="5">
    <w:abstractNumId w:val="23"/>
  </w:num>
  <w:num w:numId="6">
    <w:abstractNumId w:val="27"/>
  </w:num>
  <w:num w:numId="7">
    <w:abstractNumId w:val="5"/>
  </w:num>
  <w:num w:numId="8">
    <w:abstractNumId w:val="33"/>
  </w:num>
  <w:num w:numId="9">
    <w:abstractNumId w:val="9"/>
  </w:num>
  <w:num w:numId="10">
    <w:abstractNumId w:val="4"/>
  </w:num>
  <w:num w:numId="11">
    <w:abstractNumId w:val="19"/>
  </w:num>
  <w:num w:numId="12">
    <w:abstractNumId w:val="3"/>
  </w:num>
  <w:num w:numId="13">
    <w:abstractNumId w:val="25"/>
  </w:num>
  <w:num w:numId="14">
    <w:abstractNumId w:val="18"/>
  </w:num>
  <w:num w:numId="15">
    <w:abstractNumId w:val="22"/>
  </w:num>
  <w:num w:numId="16">
    <w:abstractNumId w:val="26"/>
  </w:num>
  <w:num w:numId="17">
    <w:abstractNumId w:val="28"/>
  </w:num>
  <w:num w:numId="18">
    <w:abstractNumId w:val="17"/>
  </w:num>
  <w:num w:numId="19">
    <w:abstractNumId w:val="15"/>
  </w:num>
  <w:num w:numId="20">
    <w:abstractNumId w:val="35"/>
  </w:num>
  <w:num w:numId="21">
    <w:abstractNumId w:val="29"/>
  </w:num>
  <w:num w:numId="22">
    <w:abstractNumId w:val="16"/>
  </w:num>
  <w:num w:numId="23">
    <w:abstractNumId w:val="10"/>
  </w:num>
  <w:num w:numId="24">
    <w:abstractNumId w:val="11"/>
  </w:num>
  <w:num w:numId="25">
    <w:abstractNumId w:val="13"/>
  </w:num>
  <w:num w:numId="26">
    <w:abstractNumId w:val="34"/>
  </w:num>
  <w:num w:numId="27">
    <w:abstractNumId w:val="32"/>
  </w:num>
  <w:num w:numId="28">
    <w:abstractNumId w:val="8"/>
  </w:num>
  <w:num w:numId="29">
    <w:abstractNumId w:val="21"/>
  </w:num>
  <w:num w:numId="30">
    <w:abstractNumId w:val="14"/>
  </w:num>
  <w:num w:numId="31">
    <w:abstractNumId w:val="1"/>
  </w:num>
  <w:num w:numId="32">
    <w:abstractNumId w:val="30"/>
  </w:num>
  <w:num w:numId="33">
    <w:abstractNumId w:val="6"/>
  </w:num>
  <w:num w:numId="34">
    <w:abstractNumId w:val="0"/>
  </w:num>
  <w:num w:numId="35">
    <w:abstractNumId w:val="36"/>
  </w:num>
  <w:num w:numId="36">
    <w:abstractNumId w:val="20"/>
  </w:num>
  <w:num w:numId="37">
    <w:abstractNumId w:val="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3NjAxNzO3NDMyMbZU0lEKTi0uzszPAykwqQUARgpxaiwAAAA="/>
  </w:docVars>
  <w:rsids>
    <w:rsidRoot w:val="0073304E"/>
    <w:rsid w:val="0000498D"/>
    <w:rsid w:val="0001135E"/>
    <w:rsid w:val="000375EC"/>
    <w:rsid w:val="00045840"/>
    <w:rsid w:val="00051604"/>
    <w:rsid w:val="0005179A"/>
    <w:rsid w:val="00056658"/>
    <w:rsid w:val="0006386F"/>
    <w:rsid w:val="000854C3"/>
    <w:rsid w:val="000958EC"/>
    <w:rsid w:val="000A21E1"/>
    <w:rsid w:val="000B03E5"/>
    <w:rsid w:val="000B2D76"/>
    <w:rsid w:val="000D1EED"/>
    <w:rsid w:val="000D59F0"/>
    <w:rsid w:val="000F0559"/>
    <w:rsid w:val="001042EC"/>
    <w:rsid w:val="00127458"/>
    <w:rsid w:val="0012775B"/>
    <w:rsid w:val="00140B82"/>
    <w:rsid w:val="0014336A"/>
    <w:rsid w:val="001470A3"/>
    <w:rsid w:val="00172BF8"/>
    <w:rsid w:val="001738DA"/>
    <w:rsid w:val="001764AD"/>
    <w:rsid w:val="00177514"/>
    <w:rsid w:val="00185649"/>
    <w:rsid w:val="00192F5C"/>
    <w:rsid w:val="001C36E9"/>
    <w:rsid w:val="001C4D3F"/>
    <w:rsid w:val="001D2D03"/>
    <w:rsid w:val="001D470B"/>
    <w:rsid w:val="001F3C82"/>
    <w:rsid w:val="001F7079"/>
    <w:rsid w:val="002045C4"/>
    <w:rsid w:val="002057CB"/>
    <w:rsid w:val="002352ED"/>
    <w:rsid w:val="00235AA9"/>
    <w:rsid w:val="002366A5"/>
    <w:rsid w:val="002605CA"/>
    <w:rsid w:val="00261E13"/>
    <w:rsid w:val="00267AC9"/>
    <w:rsid w:val="002745E4"/>
    <w:rsid w:val="00284A75"/>
    <w:rsid w:val="00292C6C"/>
    <w:rsid w:val="0029393E"/>
    <w:rsid w:val="002A61F1"/>
    <w:rsid w:val="002B19EC"/>
    <w:rsid w:val="002B70EC"/>
    <w:rsid w:val="002C2FAD"/>
    <w:rsid w:val="002D2346"/>
    <w:rsid w:val="002E07C2"/>
    <w:rsid w:val="002F0A87"/>
    <w:rsid w:val="00300788"/>
    <w:rsid w:val="0030586B"/>
    <w:rsid w:val="00307515"/>
    <w:rsid w:val="00312244"/>
    <w:rsid w:val="00320481"/>
    <w:rsid w:val="00326732"/>
    <w:rsid w:val="00333AC4"/>
    <w:rsid w:val="00334193"/>
    <w:rsid w:val="003356FC"/>
    <w:rsid w:val="00341166"/>
    <w:rsid w:val="00347C3E"/>
    <w:rsid w:val="00356FF9"/>
    <w:rsid w:val="003634F1"/>
    <w:rsid w:val="003641C9"/>
    <w:rsid w:val="0037031E"/>
    <w:rsid w:val="00372960"/>
    <w:rsid w:val="00373C41"/>
    <w:rsid w:val="00377126"/>
    <w:rsid w:val="00387BC5"/>
    <w:rsid w:val="003949AA"/>
    <w:rsid w:val="003C6B4F"/>
    <w:rsid w:val="003D5A6B"/>
    <w:rsid w:val="003D7757"/>
    <w:rsid w:val="003F0DA4"/>
    <w:rsid w:val="00401B1B"/>
    <w:rsid w:val="00414B11"/>
    <w:rsid w:val="00415904"/>
    <w:rsid w:val="00415FF7"/>
    <w:rsid w:val="00423BCA"/>
    <w:rsid w:val="00433ECB"/>
    <w:rsid w:val="00435B41"/>
    <w:rsid w:val="00437AC1"/>
    <w:rsid w:val="0044630C"/>
    <w:rsid w:val="004537E4"/>
    <w:rsid w:val="004616F9"/>
    <w:rsid w:val="004765B4"/>
    <w:rsid w:val="0047710D"/>
    <w:rsid w:val="00482DC1"/>
    <w:rsid w:val="00484B50"/>
    <w:rsid w:val="004931BC"/>
    <w:rsid w:val="00497607"/>
    <w:rsid w:val="004B2FD8"/>
    <w:rsid w:val="004B61D3"/>
    <w:rsid w:val="004C0A8E"/>
    <w:rsid w:val="004D35D8"/>
    <w:rsid w:val="004D7815"/>
    <w:rsid w:val="004E25D7"/>
    <w:rsid w:val="004E29BC"/>
    <w:rsid w:val="004F6092"/>
    <w:rsid w:val="004F692B"/>
    <w:rsid w:val="0050723E"/>
    <w:rsid w:val="00507295"/>
    <w:rsid w:val="00507598"/>
    <w:rsid w:val="00515CE6"/>
    <w:rsid w:val="005169A1"/>
    <w:rsid w:val="00517ADC"/>
    <w:rsid w:val="00547FC8"/>
    <w:rsid w:val="00552513"/>
    <w:rsid w:val="00564A26"/>
    <w:rsid w:val="005740C3"/>
    <w:rsid w:val="005A094E"/>
    <w:rsid w:val="005A2256"/>
    <w:rsid w:val="005A23C9"/>
    <w:rsid w:val="005A35DF"/>
    <w:rsid w:val="005C4FAB"/>
    <w:rsid w:val="005C6EA2"/>
    <w:rsid w:val="005D7481"/>
    <w:rsid w:val="005E6778"/>
    <w:rsid w:val="005F7402"/>
    <w:rsid w:val="00612B57"/>
    <w:rsid w:val="00613E5D"/>
    <w:rsid w:val="006151BF"/>
    <w:rsid w:val="006225E1"/>
    <w:rsid w:val="00634D40"/>
    <w:rsid w:val="0063533F"/>
    <w:rsid w:val="00636DD2"/>
    <w:rsid w:val="006370B3"/>
    <w:rsid w:val="00645267"/>
    <w:rsid w:val="00653248"/>
    <w:rsid w:val="0066264C"/>
    <w:rsid w:val="0066578D"/>
    <w:rsid w:val="006704E9"/>
    <w:rsid w:val="00671FF7"/>
    <w:rsid w:val="006736AA"/>
    <w:rsid w:val="006743F8"/>
    <w:rsid w:val="006909F8"/>
    <w:rsid w:val="006A5FA1"/>
    <w:rsid w:val="006B11E4"/>
    <w:rsid w:val="006B5ED6"/>
    <w:rsid w:val="006B7BB5"/>
    <w:rsid w:val="006D164F"/>
    <w:rsid w:val="006D23D7"/>
    <w:rsid w:val="006F253D"/>
    <w:rsid w:val="006F53E5"/>
    <w:rsid w:val="00713E83"/>
    <w:rsid w:val="00714270"/>
    <w:rsid w:val="00720552"/>
    <w:rsid w:val="00722F83"/>
    <w:rsid w:val="0073304E"/>
    <w:rsid w:val="007400CC"/>
    <w:rsid w:val="00743C62"/>
    <w:rsid w:val="00750A59"/>
    <w:rsid w:val="00754BAD"/>
    <w:rsid w:val="0076242C"/>
    <w:rsid w:val="00787746"/>
    <w:rsid w:val="00792807"/>
    <w:rsid w:val="007A4BAE"/>
    <w:rsid w:val="007B5996"/>
    <w:rsid w:val="007B6012"/>
    <w:rsid w:val="007C5889"/>
    <w:rsid w:val="007C5C7B"/>
    <w:rsid w:val="007E0304"/>
    <w:rsid w:val="007E7004"/>
    <w:rsid w:val="007F4C5E"/>
    <w:rsid w:val="00814C32"/>
    <w:rsid w:val="0083010A"/>
    <w:rsid w:val="00835394"/>
    <w:rsid w:val="00843E4A"/>
    <w:rsid w:val="0085363D"/>
    <w:rsid w:val="00855FF5"/>
    <w:rsid w:val="00870EAD"/>
    <w:rsid w:val="008A5D65"/>
    <w:rsid w:val="008B02A5"/>
    <w:rsid w:val="008B33A7"/>
    <w:rsid w:val="008B3B74"/>
    <w:rsid w:val="008B3E31"/>
    <w:rsid w:val="008D15C9"/>
    <w:rsid w:val="008D19E6"/>
    <w:rsid w:val="008D2B79"/>
    <w:rsid w:val="008D39AA"/>
    <w:rsid w:val="008D6561"/>
    <w:rsid w:val="008D6736"/>
    <w:rsid w:val="008E115C"/>
    <w:rsid w:val="008F070E"/>
    <w:rsid w:val="008F1255"/>
    <w:rsid w:val="008F137E"/>
    <w:rsid w:val="009075FF"/>
    <w:rsid w:val="00934A36"/>
    <w:rsid w:val="00940990"/>
    <w:rsid w:val="00945840"/>
    <w:rsid w:val="0097396A"/>
    <w:rsid w:val="00977FA0"/>
    <w:rsid w:val="009850B5"/>
    <w:rsid w:val="00993E80"/>
    <w:rsid w:val="009A309C"/>
    <w:rsid w:val="009A5225"/>
    <w:rsid w:val="009B58F0"/>
    <w:rsid w:val="009C5719"/>
    <w:rsid w:val="009D5183"/>
    <w:rsid w:val="009F634D"/>
    <w:rsid w:val="00A0668D"/>
    <w:rsid w:val="00A07D73"/>
    <w:rsid w:val="00A21F86"/>
    <w:rsid w:val="00A410E5"/>
    <w:rsid w:val="00A54AC1"/>
    <w:rsid w:val="00A57C8F"/>
    <w:rsid w:val="00A63D7A"/>
    <w:rsid w:val="00A671DE"/>
    <w:rsid w:val="00A704B7"/>
    <w:rsid w:val="00A70A74"/>
    <w:rsid w:val="00A75925"/>
    <w:rsid w:val="00A77030"/>
    <w:rsid w:val="00A8158C"/>
    <w:rsid w:val="00A84984"/>
    <w:rsid w:val="00A9629D"/>
    <w:rsid w:val="00AE3D3E"/>
    <w:rsid w:val="00AE7169"/>
    <w:rsid w:val="00B35F08"/>
    <w:rsid w:val="00B62EF2"/>
    <w:rsid w:val="00B926A5"/>
    <w:rsid w:val="00B9281E"/>
    <w:rsid w:val="00B932C3"/>
    <w:rsid w:val="00B935E9"/>
    <w:rsid w:val="00B97822"/>
    <w:rsid w:val="00BA0DB9"/>
    <w:rsid w:val="00BB0517"/>
    <w:rsid w:val="00BB068D"/>
    <w:rsid w:val="00BB1BC6"/>
    <w:rsid w:val="00BB1FAE"/>
    <w:rsid w:val="00BB267D"/>
    <w:rsid w:val="00BD3FFE"/>
    <w:rsid w:val="00BE0815"/>
    <w:rsid w:val="00BE24BE"/>
    <w:rsid w:val="00BE7AEC"/>
    <w:rsid w:val="00BF0BB1"/>
    <w:rsid w:val="00C00CD1"/>
    <w:rsid w:val="00C16D0A"/>
    <w:rsid w:val="00C40263"/>
    <w:rsid w:val="00C45B14"/>
    <w:rsid w:val="00C54E6A"/>
    <w:rsid w:val="00C559E3"/>
    <w:rsid w:val="00C5689C"/>
    <w:rsid w:val="00C74178"/>
    <w:rsid w:val="00C74D2E"/>
    <w:rsid w:val="00C8026F"/>
    <w:rsid w:val="00C82377"/>
    <w:rsid w:val="00C9088B"/>
    <w:rsid w:val="00C91823"/>
    <w:rsid w:val="00C96B37"/>
    <w:rsid w:val="00C97DE4"/>
    <w:rsid w:val="00CD46C6"/>
    <w:rsid w:val="00CE1CAA"/>
    <w:rsid w:val="00CE3434"/>
    <w:rsid w:val="00CE677D"/>
    <w:rsid w:val="00CF19BD"/>
    <w:rsid w:val="00CF71F3"/>
    <w:rsid w:val="00D01AC8"/>
    <w:rsid w:val="00D05CD6"/>
    <w:rsid w:val="00D16449"/>
    <w:rsid w:val="00D34E63"/>
    <w:rsid w:val="00D4541F"/>
    <w:rsid w:val="00D71D46"/>
    <w:rsid w:val="00D77523"/>
    <w:rsid w:val="00D803EC"/>
    <w:rsid w:val="00D83E0B"/>
    <w:rsid w:val="00D86DA4"/>
    <w:rsid w:val="00D87EB8"/>
    <w:rsid w:val="00DA0C45"/>
    <w:rsid w:val="00DA12F6"/>
    <w:rsid w:val="00DA2E66"/>
    <w:rsid w:val="00DB165F"/>
    <w:rsid w:val="00DB71E6"/>
    <w:rsid w:val="00DE17D7"/>
    <w:rsid w:val="00DE7AD7"/>
    <w:rsid w:val="00DF670A"/>
    <w:rsid w:val="00E02C4F"/>
    <w:rsid w:val="00E173D9"/>
    <w:rsid w:val="00E40286"/>
    <w:rsid w:val="00E4793F"/>
    <w:rsid w:val="00E51E7F"/>
    <w:rsid w:val="00E721E5"/>
    <w:rsid w:val="00E7344D"/>
    <w:rsid w:val="00E77F36"/>
    <w:rsid w:val="00E828CB"/>
    <w:rsid w:val="00E94FF4"/>
    <w:rsid w:val="00EA6A8F"/>
    <w:rsid w:val="00EB53D8"/>
    <w:rsid w:val="00ED594F"/>
    <w:rsid w:val="00ED6899"/>
    <w:rsid w:val="00EE3B1C"/>
    <w:rsid w:val="00EE4177"/>
    <w:rsid w:val="00EE79DB"/>
    <w:rsid w:val="00F20ECB"/>
    <w:rsid w:val="00F41DD8"/>
    <w:rsid w:val="00F42629"/>
    <w:rsid w:val="00F42D37"/>
    <w:rsid w:val="00F44729"/>
    <w:rsid w:val="00F618FE"/>
    <w:rsid w:val="00F66533"/>
    <w:rsid w:val="00F704B8"/>
    <w:rsid w:val="00FA2A5C"/>
    <w:rsid w:val="00FA3C08"/>
    <w:rsid w:val="00FC5747"/>
    <w:rsid w:val="00FD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7630E"/>
  <w15:docId w15:val="{38F8FA08-71E2-451A-9F37-379263A0D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607"/>
    <w:pPr>
      <w:widowControl w:val="0"/>
    </w:pPr>
  </w:style>
  <w:style w:type="paragraph" w:styleId="1">
    <w:name w:val="heading 1"/>
    <w:basedOn w:val="a"/>
    <w:link w:val="10"/>
    <w:uiPriority w:val="9"/>
    <w:qFormat/>
    <w:rsid w:val="008F070E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表格格線2"/>
    <w:basedOn w:val="a1"/>
    <w:next w:val="a3"/>
    <w:uiPriority w:val="39"/>
    <w:rsid w:val="0073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3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6F253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27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775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27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775B"/>
    <w:rPr>
      <w:sz w:val="20"/>
      <w:szCs w:val="20"/>
    </w:rPr>
  </w:style>
  <w:style w:type="character" w:styleId="aa">
    <w:name w:val="Strong"/>
    <w:basedOn w:val="a0"/>
    <w:uiPriority w:val="22"/>
    <w:qFormat/>
    <w:rsid w:val="004616F9"/>
    <w:rPr>
      <w:b/>
      <w:bCs/>
    </w:rPr>
  </w:style>
  <w:style w:type="character" w:customStyle="1" w:styleId="10">
    <w:name w:val="標題 1 字元"/>
    <w:basedOn w:val="a0"/>
    <w:link w:val="1"/>
    <w:uiPriority w:val="9"/>
    <w:rsid w:val="008F070E"/>
    <w:rPr>
      <w:rFonts w:ascii="Times New Roman" w:eastAsia="Times New Roman" w:hAnsi="Times New Roman" w:cs="Times New Roman"/>
      <w:b/>
      <w:bCs/>
      <w:kern w:val="36"/>
      <w:sz w:val="48"/>
      <w:szCs w:val="48"/>
      <w:lang w:val="en-GB"/>
    </w:rPr>
  </w:style>
  <w:style w:type="paragraph" w:customStyle="1" w:styleId="cjk">
    <w:name w:val="cjk"/>
    <w:basedOn w:val="a"/>
    <w:rsid w:val="00D34E63"/>
    <w:pPr>
      <w:widowControl/>
      <w:spacing w:before="100" w:beforeAutospacing="1" w:after="100" w:afterAutospacing="1"/>
      <w:jc w:val="both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character" w:styleId="ab">
    <w:name w:val="Placeholder Text"/>
    <w:basedOn w:val="a0"/>
    <w:uiPriority w:val="99"/>
    <w:semiHidden/>
    <w:rsid w:val="005C6EA2"/>
    <w:rPr>
      <w:color w:val="808080"/>
    </w:rPr>
  </w:style>
  <w:style w:type="paragraph" w:customStyle="1" w:styleId="FrameContents">
    <w:name w:val="Frame Contents"/>
    <w:basedOn w:val="a"/>
    <w:qFormat/>
    <w:rsid w:val="00CF71F3"/>
    <w:pPr>
      <w:spacing w:line="400" w:lineRule="exact"/>
    </w:pPr>
    <w:rPr>
      <w:sz w:val="28"/>
    </w:rPr>
  </w:style>
  <w:style w:type="character" w:customStyle="1" w:styleId="a5">
    <w:name w:val="清單段落 字元"/>
    <w:link w:val="a4"/>
    <w:uiPriority w:val="34"/>
    <w:locked/>
    <w:rsid w:val="0030586B"/>
  </w:style>
  <w:style w:type="paragraph" w:styleId="HTML">
    <w:name w:val="HTML Preformatted"/>
    <w:basedOn w:val="a"/>
    <w:link w:val="HTML0"/>
    <w:uiPriority w:val="99"/>
    <w:unhideWhenUsed/>
    <w:rsid w:val="007E0304"/>
    <w:pPr>
      <w:spacing w:line="400" w:lineRule="exact"/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7E0304"/>
    <w:rPr>
      <w:rFonts w:ascii="Courier New" w:hAnsi="Courier New" w:cs="Courier New"/>
      <w:sz w:val="20"/>
      <w:szCs w:val="20"/>
    </w:rPr>
  </w:style>
  <w:style w:type="character" w:styleId="ac">
    <w:name w:val="Hyperlink"/>
    <w:basedOn w:val="a0"/>
    <w:uiPriority w:val="99"/>
    <w:unhideWhenUsed/>
    <w:rsid w:val="007E03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dfm.site.nthu.edu.tw/p/412-1494-16426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erson.site.nthu.edu.tw/p/406-1066-12001,r940.php?Lang=zh-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7F638-8C21-4C0F-938D-5D6C5710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14</Pages>
  <Words>2960</Words>
  <Characters>16874</Characters>
  <Application>Microsoft Office Word</Application>
  <DocSecurity>0</DocSecurity>
  <Lines>140</Lines>
  <Paragraphs>39</Paragraphs>
  <ScaleCrop>false</ScaleCrop>
  <Company/>
  <LinksUpToDate>false</LinksUpToDate>
  <CharactersWithSpaces>19795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林欣蓉</dc:creator>
  <cp:lastModifiedBy>User</cp:lastModifiedBy>
  <cp:revision>4</cp:revision>
  <cp:lastPrinted>2020-01-16T02:08:00Z</cp:lastPrinted>
  <dcterms:created xsi:type="dcterms:W3CDTF">2026-04-24T03:34:00Z</dcterms:created>
  <dcterms:modified xsi:type="dcterms:W3CDTF">2026-04-24T05:57:00Z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bc8e847223c7303107dd63f4b196651fc2738423a437091c3414d3ba7c781a7f</vt:lpwstr>
  </property>
</Properties>
</file>