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C015" w14:textId="52D242A7" w:rsidR="0036451E" w:rsidRPr="003809F5" w:rsidRDefault="0036451E" w:rsidP="0054157B">
      <w:pPr>
        <w:widowControl/>
        <w:spacing w:line="360" w:lineRule="exact"/>
        <w:jc w:val="center"/>
        <w:rPr>
          <w:rFonts w:ascii="Times New Roman" w:eastAsia="標楷體" w:hAnsi="Times New Roman"/>
          <w:b/>
          <w:color w:val="000000"/>
          <w:szCs w:val="24"/>
        </w:rPr>
      </w:pPr>
      <w:r w:rsidRPr="003809F5">
        <w:rPr>
          <w:rFonts w:ascii="Times New Roman" w:eastAsia="標楷體" w:hAnsi="Times New Roman"/>
          <w:b/>
          <w:bCs/>
          <w:color w:val="000000"/>
          <w:szCs w:val="24"/>
        </w:rPr>
        <w:t xml:space="preserve">National Tsing Hua University </w:t>
      </w:r>
      <w:r w:rsidR="00FA2FCC" w:rsidRPr="003809F5">
        <w:rPr>
          <w:rFonts w:ascii="Times New Roman" w:eastAsia="標楷體" w:hAnsi="Times New Roman"/>
          <w:b/>
          <w:bCs/>
          <w:color w:val="000000"/>
          <w:szCs w:val="24"/>
        </w:rPr>
        <w:t xml:space="preserve">Excellent </w:t>
      </w:r>
      <w:proofErr w:type="spellStart"/>
      <w:r w:rsidR="00FA2FCC" w:rsidRPr="003809F5">
        <w:rPr>
          <w:rFonts w:ascii="Times New Roman" w:eastAsia="標楷體" w:hAnsi="Times New Roman"/>
          <w:b/>
          <w:bCs/>
          <w:color w:val="000000"/>
          <w:szCs w:val="24"/>
        </w:rPr>
        <w:t>Internation</w:t>
      </w:r>
      <w:proofErr w:type="spellEnd"/>
      <w:r w:rsidR="00FA2FCC" w:rsidRPr="003809F5">
        <w:rPr>
          <w:rFonts w:ascii="Times New Roman" w:eastAsia="標楷體" w:hAnsi="Times New Roman"/>
          <w:b/>
          <w:bCs/>
          <w:color w:val="000000"/>
          <w:szCs w:val="24"/>
        </w:rPr>
        <w:t xml:space="preserve"> cooperation Papers</w:t>
      </w:r>
      <w:r w:rsidRPr="003809F5">
        <w:rPr>
          <w:rFonts w:ascii="Times New Roman" w:eastAsia="標楷體" w:hAnsi="Times New Roman"/>
          <w:b/>
          <w:bCs/>
          <w:color w:val="000000"/>
          <w:szCs w:val="24"/>
        </w:rPr>
        <w:t xml:space="preserve"> and </w:t>
      </w:r>
      <w:r w:rsidR="00FA2FCC" w:rsidRPr="003809F5">
        <w:rPr>
          <w:rFonts w:ascii="Times New Roman" w:eastAsia="標楷體" w:hAnsi="Times New Roman"/>
          <w:b/>
          <w:bCs/>
          <w:color w:val="000000"/>
          <w:szCs w:val="24"/>
        </w:rPr>
        <w:t>Top-notched Papers</w:t>
      </w:r>
      <w:r w:rsidRPr="003809F5">
        <w:rPr>
          <w:rFonts w:ascii="Times New Roman" w:eastAsia="標楷體" w:hAnsi="Times New Roman"/>
          <w:b/>
          <w:bCs/>
          <w:color w:val="000000"/>
          <w:szCs w:val="24"/>
        </w:rPr>
        <w:t xml:space="preserve"> Publication Subsidy Application Form</w:t>
      </w:r>
    </w:p>
    <w:tbl>
      <w:tblPr>
        <w:tblW w:w="1006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1560"/>
        <w:gridCol w:w="1134"/>
        <w:gridCol w:w="141"/>
        <w:gridCol w:w="1134"/>
        <w:gridCol w:w="123"/>
        <w:gridCol w:w="1153"/>
        <w:gridCol w:w="407"/>
        <w:gridCol w:w="1436"/>
      </w:tblGrid>
      <w:tr w:rsidR="003F448E" w:rsidRPr="0061186C" w14:paraId="08AD5180" w14:textId="77777777" w:rsidTr="003809F5">
        <w:trPr>
          <w:trHeight w:val="535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D969822" w14:textId="77777777" w:rsidR="0036451E" w:rsidRPr="0061186C" w:rsidRDefault="0036451E" w:rsidP="00915976">
            <w:pPr>
              <w:pStyle w:val="a7"/>
              <w:spacing w:line="260" w:lineRule="exact"/>
              <w:ind w:leftChars="0" w:left="136"/>
              <w:jc w:val="center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Applicant's College/ Department (Institute)</w:t>
            </w:r>
          </w:p>
        </w:tc>
        <w:tc>
          <w:tcPr>
            <w:tcW w:w="7088" w:type="dxa"/>
            <w:gridSpan w:val="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571429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</w:p>
        </w:tc>
      </w:tr>
      <w:tr w:rsidR="003F448E" w:rsidRPr="0061186C" w14:paraId="52106B6B" w14:textId="77777777" w:rsidTr="003809F5">
        <w:trPr>
          <w:trHeight w:val="535"/>
        </w:trPr>
        <w:tc>
          <w:tcPr>
            <w:tcW w:w="2977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7C1C3E7D" w14:textId="71AE8EAC" w:rsidR="0036451E" w:rsidRPr="0061186C" w:rsidRDefault="0036451E" w:rsidP="00915976">
            <w:pPr>
              <w:pStyle w:val="a7"/>
              <w:spacing w:line="260" w:lineRule="exact"/>
              <w:ind w:leftChars="0" w:left="136"/>
              <w:jc w:val="center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Applicant</w:t>
            </w:r>
            <w:r w:rsidR="003809F5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61186C">
              <w:rPr>
                <w:rFonts w:eastAsia="標楷體"/>
                <w:color w:val="000000"/>
                <w:szCs w:val="24"/>
              </w:rPr>
              <w:t>Name</w:t>
            </w:r>
          </w:p>
        </w:tc>
        <w:tc>
          <w:tcPr>
            <w:tcW w:w="1560" w:type="dxa"/>
            <w:tcBorders>
              <w:top w:val="single" w:sz="2" w:space="0" w:color="auto"/>
            </w:tcBorders>
            <w:vAlign w:val="center"/>
          </w:tcPr>
          <w:p w14:paraId="62963AF1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14:paraId="3860215E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Job Title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</w:tcBorders>
            <w:vAlign w:val="center"/>
          </w:tcPr>
          <w:p w14:paraId="5AECE99D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right w:val="single" w:sz="8" w:space="0" w:color="auto"/>
            </w:tcBorders>
            <w:vAlign w:val="center"/>
          </w:tcPr>
          <w:p w14:paraId="4DCB1D67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Telephone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433CB71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</w:p>
        </w:tc>
      </w:tr>
      <w:tr w:rsidR="003F448E" w:rsidRPr="0061186C" w14:paraId="264EF601" w14:textId="77777777" w:rsidTr="003809F5">
        <w:trPr>
          <w:trHeight w:val="535"/>
        </w:trPr>
        <w:tc>
          <w:tcPr>
            <w:tcW w:w="2977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5AF5B8A4" w14:textId="601C9BE0" w:rsidR="0036451E" w:rsidRPr="0061186C" w:rsidRDefault="0036451E" w:rsidP="00915976">
            <w:pPr>
              <w:pStyle w:val="a7"/>
              <w:spacing w:line="260" w:lineRule="exact"/>
              <w:ind w:leftChars="0" w:left="136"/>
              <w:jc w:val="center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Acceptance Date of Paper</w:t>
            </w:r>
          </w:p>
        </w:tc>
        <w:tc>
          <w:tcPr>
            <w:tcW w:w="7088" w:type="dxa"/>
            <w:gridSpan w:val="8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1FB96471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 xml:space="preserve">    ____ (Year) __ (Month) __ (Day)</w:t>
            </w:r>
          </w:p>
        </w:tc>
      </w:tr>
      <w:tr w:rsidR="003F448E" w:rsidRPr="0061186C" w14:paraId="348052D2" w14:textId="77777777" w:rsidTr="003809F5">
        <w:trPr>
          <w:trHeight w:val="535"/>
        </w:trPr>
        <w:tc>
          <w:tcPr>
            <w:tcW w:w="2977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3E404B9F" w14:textId="77777777" w:rsidR="0036451E" w:rsidRPr="0061186C" w:rsidRDefault="0036451E" w:rsidP="00915976">
            <w:pPr>
              <w:pStyle w:val="a7"/>
              <w:spacing w:line="260" w:lineRule="exact"/>
              <w:ind w:leftChars="0" w:left="136"/>
              <w:jc w:val="center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Expected Date of Publication</w:t>
            </w:r>
          </w:p>
        </w:tc>
        <w:tc>
          <w:tcPr>
            <w:tcW w:w="7088" w:type="dxa"/>
            <w:gridSpan w:val="8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43A1E2A3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 xml:space="preserve">     ____ (Year) __ (Month) __ (Day)</w:t>
            </w:r>
          </w:p>
        </w:tc>
      </w:tr>
      <w:tr w:rsidR="003F448E" w:rsidRPr="0061186C" w14:paraId="091A6EBF" w14:textId="77777777" w:rsidTr="003809F5">
        <w:trPr>
          <w:trHeight w:val="516"/>
        </w:trPr>
        <w:tc>
          <w:tcPr>
            <w:tcW w:w="2977" w:type="dxa"/>
            <w:gridSpan w:val="2"/>
            <w:tcBorders>
              <w:left w:val="single" w:sz="12" w:space="0" w:color="auto"/>
            </w:tcBorders>
          </w:tcPr>
          <w:p w14:paraId="2D777FA4" w14:textId="2CEE00DE" w:rsidR="0036451E" w:rsidRPr="0061186C" w:rsidRDefault="00567BF5" w:rsidP="00915976">
            <w:pPr>
              <w:pStyle w:val="a7"/>
              <w:spacing w:line="260" w:lineRule="exact"/>
              <w:ind w:leftChars="0" w:left="136"/>
              <w:jc w:val="center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 xml:space="preserve">Approval Date of Receipt </w:t>
            </w:r>
            <w:r w:rsidR="0036451E" w:rsidRPr="0061186C">
              <w:rPr>
                <w:rFonts w:eastAsia="標楷體"/>
                <w:color w:val="000000"/>
                <w:szCs w:val="24"/>
              </w:rPr>
              <w:t>(receipts for publication expenses)</w:t>
            </w:r>
          </w:p>
        </w:tc>
        <w:tc>
          <w:tcPr>
            <w:tcW w:w="7088" w:type="dxa"/>
            <w:gridSpan w:val="8"/>
            <w:tcBorders>
              <w:right w:val="single" w:sz="12" w:space="0" w:color="auto"/>
            </w:tcBorders>
            <w:vAlign w:val="center"/>
          </w:tcPr>
          <w:p w14:paraId="5C688A59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 xml:space="preserve">     ____ (Year) __ (Month) __ (Day)</w:t>
            </w:r>
          </w:p>
          <w:p w14:paraId="31905505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(Project expenses must be dated between January 1 and December 31 of the current year).</w:t>
            </w:r>
          </w:p>
        </w:tc>
      </w:tr>
      <w:tr w:rsidR="003F448E" w:rsidRPr="0061186C" w14:paraId="6239B9E0" w14:textId="77777777" w:rsidTr="003809F5">
        <w:trPr>
          <w:cantSplit/>
          <w:trHeight w:val="1149"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vAlign w:val="center"/>
          </w:tcPr>
          <w:p w14:paraId="56174544" w14:textId="14127002" w:rsidR="0036451E" w:rsidRPr="0061186C" w:rsidRDefault="00FA2FCC" w:rsidP="00915976">
            <w:pPr>
              <w:pStyle w:val="a7"/>
              <w:spacing w:line="260" w:lineRule="exact"/>
              <w:ind w:leftChars="0" w:left="136"/>
              <w:jc w:val="center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 xml:space="preserve">Excellent </w:t>
            </w:r>
            <w:proofErr w:type="spellStart"/>
            <w:r w:rsidRPr="0061186C">
              <w:rPr>
                <w:rFonts w:eastAsia="標楷體"/>
                <w:color w:val="000000"/>
                <w:szCs w:val="24"/>
              </w:rPr>
              <w:t>Internation</w:t>
            </w:r>
            <w:proofErr w:type="spellEnd"/>
            <w:r w:rsidRPr="0061186C">
              <w:rPr>
                <w:rFonts w:eastAsia="標楷體"/>
                <w:color w:val="000000"/>
                <w:szCs w:val="24"/>
              </w:rPr>
              <w:t xml:space="preserve"> cooperation Papers</w:t>
            </w:r>
            <w:r w:rsidR="0036451E" w:rsidRPr="0061186C">
              <w:rPr>
                <w:rFonts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7088" w:type="dxa"/>
            <w:gridSpan w:val="8"/>
            <w:tcBorders>
              <w:right w:val="single" w:sz="12" w:space="0" w:color="auto"/>
            </w:tcBorders>
            <w:vAlign w:val="center"/>
          </w:tcPr>
          <w:p w14:paraId="55C91E2A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Paper title:</w:t>
            </w:r>
          </w:p>
          <w:p w14:paraId="1F9710A5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Journal name:</w:t>
            </w:r>
          </w:p>
          <w:p w14:paraId="01664630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Field:</w:t>
            </w:r>
          </w:p>
          <w:p w14:paraId="4B9F5469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Top percentile by field:</w:t>
            </w:r>
          </w:p>
          <w:p w14:paraId="3A762A18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Name of other country:</w:t>
            </w:r>
          </w:p>
        </w:tc>
      </w:tr>
      <w:tr w:rsidR="003F448E" w:rsidRPr="0061186C" w14:paraId="0B36252E" w14:textId="77777777" w:rsidTr="003809F5">
        <w:trPr>
          <w:cantSplit/>
          <w:trHeight w:val="1149"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vAlign w:val="center"/>
          </w:tcPr>
          <w:p w14:paraId="5B9CBA70" w14:textId="225FA737" w:rsidR="0036451E" w:rsidRPr="0061186C" w:rsidRDefault="00FA2FCC" w:rsidP="00915976">
            <w:pPr>
              <w:pStyle w:val="a7"/>
              <w:spacing w:line="260" w:lineRule="exact"/>
              <w:ind w:leftChars="0" w:left="136"/>
              <w:jc w:val="center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Top-notched Papers</w:t>
            </w:r>
            <w:r w:rsidR="0036451E" w:rsidRPr="0061186C">
              <w:rPr>
                <w:rFonts w:eastAsia="標楷體"/>
                <w:color w:val="000000"/>
                <w:szCs w:val="24"/>
              </w:rPr>
              <w:t xml:space="preserve"> </w:t>
            </w:r>
          </w:p>
        </w:tc>
        <w:tc>
          <w:tcPr>
            <w:tcW w:w="7088" w:type="dxa"/>
            <w:gridSpan w:val="8"/>
            <w:tcBorders>
              <w:right w:val="single" w:sz="12" w:space="0" w:color="auto"/>
            </w:tcBorders>
            <w:vAlign w:val="center"/>
          </w:tcPr>
          <w:p w14:paraId="26A94264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Paper title:</w:t>
            </w:r>
          </w:p>
          <w:p w14:paraId="4664B8CA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Journal name:</w:t>
            </w:r>
          </w:p>
          <w:p w14:paraId="2111FBA5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Field:</w:t>
            </w:r>
          </w:p>
          <w:p w14:paraId="49EFAFC0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Top percentile by field:</w:t>
            </w:r>
          </w:p>
        </w:tc>
      </w:tr>
      <w:tr w:rsidR="003F448E" w:rsidRPr="0061186C" w14:paraId="25D0E68C" w14:textId="77777777" w:rsidTr="003809F5">
        <w:trPr>
          <w:cantSplit/>
          <w:trHeight w:val="1823"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vAlign w:val="center"/>
          </w:tcPr>
          <w:p w14:paraId="373D13AD" w14:textId="77777777" w:rsidR="0036451E" w:rsidRPr="0061186C" w:rsidRDefault="0036451E" w:rsidP="00915976">
            <w:pPr>
              <w:pStyle w:val="a7"/>
              <w:spacing w:line="260" w:lineRule="exact"/>
              <w:ind w:leftChars="0" w:left="136"/>
              <w:jc w:val="center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Brief description of Importance</w:t>
            </w:r>
          </w:p>
          <w:p w14:paraId="3D28B601" w14:textId="77777777" w:rsidR="0036451E" w:rsidRPr="0061186C" w:rsidRDefault="0036451E" w:rsidP="00915976">
            <w:pPr>
              <w:pStyle w:val="a7"/>
              <w:spacing w:line="260" w:lineRule="exact"/>
              <w:ind w:leftChars="0" w:left="136"/>
              <w:jc w:val="center"/>
              <w:rPr>
                <w:rFonts w:eastAsia="標楷體"/>
                <w:color w:val="000000"/>
                <w:szCs w:val="24"/>
              </w:rPr>
            </w:pPr>
          </w:p>
          <w:p w14:paraId="5DDB1C41" w14:textId="41D6A6D3" w:rsidR="0036451E" w:rsidRPr="0061186C" w:rsidRDefault="0036451E" w:rsidP="00915976">
            <w:pPr>
              <w:pStyle w:val="a7"/>
              <w:spacing w:line="260" w:lineRule="exact"/>
              <w:ind w:leftChars="0" w:left="136"/>
              <w:jc w:val="center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 xml:space="preserve">Please attach relevant materials for the </w:t>
            </w:r>
            <w:r w:rsidR="00FA2FCC" w:rsidRPr="0061186C">
              <w:rPr>
                <w:rFonts w:eastAsia="標楷體"/>
                <w:color w:val="000000"/>
                <w:szCs w:val="24"/>
              </w:rPr>
              <w:t xml:space="preserve">Excellent </w:t>
            </w:r>
            <w:proofErr w:type="spellStart"/>
            <w:r w:rsidR="00FA2FCC" w:rsidRPr="0061186C">
              <w:rPr>
                <w:rFonts w:eastAsia="標楷體"/>
                <w:color w:val="000000"/>
                <w:szCs w:val="24"/>
              </w:rPr>
              <w:t>Internation</w:t>
            </w:r>
            <w:proofErr w:type="spellEnd"/>
            <w:r w:rsidR="00FA2FCC" w:rsidRPr="0061186C">
              <w:rPr>
                <w:rFonts w:eastAsia="標楷體"/>
                <w:color w:val="000000"/>
                <w:szCs w:val="24"/>
              </w:rPr>
              <w:t xml:space="preserve"> cooperation Papers</w:t>
            </w:r>
            <w:r w:rsidRPr="0061186C">
              <w:rPr>
                <w:rFonts w:eastAsia="標楷體"/>
                <w:color w:val="000000"/>
                <w:szCs w:val="24"/>
              </w:rPr>
              <w:t xml:space="preserve"> or the </w:t>
            </w:r>
            <w:r w:rsidR="00FA2FCC" w:rsidRPr="0061186C">
              <w:rPr>
                <w:rFonts w:eastAsia="標楷體"/>
                <w:color w:val="000000"/>
                <w:szCs w:val="24"/>
              </w:rPr>
              <w:t>Top-notched Papers</w:t>
            </w:r>
          </w:p>
        </w:tc>
        <w:tc>
          <w:tcPr>
            <w:tcW w:w="7088" w:type="dxa"/>
            <w:gridSpan w:val="8"/>
            <w:tcBorders>
              <w:right w:val="single" w:sz="12" w:space="0" w:color="auto"/>
            </w:tcBorders>
            <w:vAlign w:val="center"/>
          </w:tcPr>
          <w:p w14:paraId="39D7C5ED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</w:p>
        </w:tc>
      </w:tr>
      <w:tr w:rsidR="003F448E" w:rsidRPr="0061186C" w14:paraId="7FABB74E" w14:textId="77777777" w:rsidTr="003809F5">
        <w:trPr>
          <w:trHeight w:val="617"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vAlign w:val="center"/>
          </w:tcPr>
          <w:p w14:paraId="5A294D58" w14:textId="77777777" w:rsidR="0036451E" w:rsidRPr="0061186C" w:rsidRDefault="0036451E" w:rsidP="00915976">
            <w:pPr>
              <w:pStyle w:val="a7"/>
              <w:spacing w:line="260" w:lineRule="exact"/>
              <w:ind w:leftChars="0" w:left="136"/>
              <w:jc w:val="center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Have you applied for subsidies from other organizations</w:t>
            </w:r>
          </w:p>
        </w:tc>
        <w:tc>
          <w:tcPr>
            <w:tcW w:w="5245" w:type="dxa"/>
            <w:gridSpan w:val="6"/>
            <w:tcBorders>
              <w:right w:val="single" w:sz="12" w:space="0" w:color="auto"/>
            </w:tcBorders>
            <w:vAlign w:val="center"/>
          </w:tcPr>
          <w:p w14:paraId="7D89038E" w14:textId="4FA46542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 w:hint="eastAsia"/>
                <w:color w:val="000000"/>
                <w:szCs w:val="24"/>
              </w:rPr>
              <w:t>□</w:t>
            </w:r>
            <w:r w:rsidRPr="0061186C">
              <w:rPr>
                <w:rFonts w:eastAsia="標楷體" w:hint="eastAsia"/>
                <w:color w:val="000000"/>
                <w:szCs w:val="24"/>
              </w:rPr>
              <w:t>Yes.</w:t>
            </w:r>
            <w:r w:rsidRPr="0061186C">
              <w:rPr>
                <w:rFonts w:eastAsia="標楷體"/>
                <w:color w:val="000000"/>
                <w:szCs w:val="24"/>
              </w:rPr>
              <w:t xml:space="preserve"> Name of Organization: </w:t>
            </w:r>
            <w:r w:rsidR="00830832" w:rsidRPr="0061186C">
              <w:rPr>
                <w:rFonts w:eastAsia="標楷體" w:hint="eastAsia"/>
                <w:color w:val="000000"/>
                <w:szCs w:val="24"/>
              </w:rPr>
              <w:t>____</w:t>
            </w:r>
            <w:proofErr w:type="gramStart"/>
            <w:r w:rsidR="00830832" w:rsidRPr="0061186C">
              <w:rPr>
                <w:rFonts w:eastAsia="標楷體" w:hint="eastAsia"/>
                <w:color w:val="000000"/>
                <w:szCs w:val="24"/>
              </w:rPr>
              <w:t>_</w:t>
            </w:r>
            <w:r w:rsidR="002045D0" w:rsidRPr="0061186C">
              <w:rPr>
                <w:rFonts w:eastAsia="標楷體"/>
                <w:color w:val="000000"/>
                <w:szCs w:val="24"/>
              </w:rPr>
              <w:t xml:space="preserve">  </w:t>
            </w:r>
            <w:r w:rsidRPr="0061186C">
              <w:rPr>
                <w:rFonts w:eastAsia="標楷體"/>
                <w:color w:val="000000"/>
                <w:szCs w:val="24"/>
              </w:rPr>
              <w:t>Amount</w:t>
            </w:r>
            <w:proofErr w:type="gramEnd"/>
            <w:r w:rsidRPr="0061186C">
              <w:rPr>
                <w:rFonts w:eastAsia="標楷體"/>
                <w:color w:val="000000"/>
                <w:szCs w:val="24"/>
              </w:rPr>
              <w:t xml:space="preserve"> of subsidy received: NT$ ______.</w:t>
            </w:r>
          </w:p>
        </w:tc>
        <w:tc>
          <w:tcPr>
            <w:tcW w:w="1843" w:type="dxa"/>
            <w:gridSpan w:val="2"/>
            <w:tcBorders>
              <w:right w:val="single" w:sz="12" w:space="0" w:color="auto"/>
            </w:tcBorders>
            <w:vAlign w:val="center"/>
          </w:tcPr>
          <w:p w14:paraId="0C5A4F95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 w:hint="eastAsia"/>
                <w:color w:val="000000"/>
                <w:szCs w:val="24"/>
              </w:rPr>
              <w:t>□</w:t>
            </w:r>
            <w:r w:rsidRPr="0061186C">
              <w:rPr>
                <w:rFonts w:eastAsia="標楷體" w:hint="eastAsia"/>
                <w:color w:val="000000"/>
                <w:szCs w:val="24"/>
              </w:rPr>
              <w:t>No.</w:t>
            </w:r>
          </w:p>
        </w:tc>
      </w:tr>
      <w:tr w:rsidR="003F448E" w:rsidRPr="0061186C" w14:paraId="5566B3A8" w14:textId="77777777" w:rsidTr="003809F5">
        <w:trPr>
          <w:trHeight w:val="601"/>
        </w:trPr>
        <w:tc>
          <w:tcPr>
            <w:tcW w:w="2977" w:type="dxa"/>
            <w:gridSpan w:val="2"/>
            <w:tcBorders>
              <w:left w:val="single" w:sz="12" w:space="0" w:color="auto"/>
            </w:tcBorders>
            <w:vAlign w:val="center"/>
          </w:tcPr>
          <w:p w14:paraId="79A423AB" w14:textId="5BFB9D2E" w:rsidR="0036451E" w:rsidRPr="0061186C" w:rsidRDefault="0036451E" w:rsidP="00915976">
            <w:pPr>
              <w:pStyle w:val="a7"/>
              <w:spacing w:line="260" w:lineRule="exact"/>
              <w:ind w:leftChars="0" w:left="136"/>
              <w:jc w:val="center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Subsidy Item and Amount</w:t>
            </w:r>
          </w:p>
        </w:tc>
        <w:tc>
          <w:tcPr>
            <w:tcW w:w="7088" w:type="dxa"/>
            <w:gridSpan w:val="8"/>
            <w:tcBorders>
              <w:right w:val="single" w:sz="12" w:space="0" w:color="auto"/>
            </w:tcBorders>
            <w:vAlign w:val="center"/>
          </w:tcPr>
          <w:p w14:paraId="28F94C89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</w:p>
          <w:p w14:paraId="7EF9EF85" w14:textId="77777777" w:rsidR="0036451E" w:rsidRPr="0061186C" w:rsidRDefault="0036451E" w:rsidP="00264991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</w:p>
        </w:tc>
      </w:tr>
      <w:tr w:rsidR="003F448E" w:rsidRPr="0061186C" w14:paraId="586BA200" w14:textId="77777777" w:rsidTr="003809F5">
        <w:trPr>
          <w:trHeight w:val="793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60071510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1. Applicant</w:t>
            </w:r>
          </w:p>
        </w:tc>
        <w:tc>
          <w:tcPr>
            <w:tcW w:w="4252" w:type="dxa"/>
            <w:gridSpan w:val="4"/>
            <w:vAlign w:val="center"/>
          </w:tcPr>
          <w:p w14:paraId="0ABFE946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57" w:type="dxa"/>
            <w:gridSpan w:val="2"/>
            <w:vMerge w:val="restart"/>
            <w:vAlign w:val="center"/>
          </w:tcPr>
          <w:p w14:paraId="7F64C977" w14:textId="77777777" w:rsidR="0036451E" w:rsidRPr="003809F5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 w:val="18"/>
                <w:szCs w:val="18"/>
              </w:rPr>
            </w:pPr>
            <w:r w:rsidRPr="003809F5">
              <w:rPr>
                <w:rFonts w:eastAsia="標楷體"/>
                <w:color w:val="000000"/>
                <w:sz w:val="18"/>
                <w:szCs w:val="18"/>
              </w:rPr>
              <w:t>To be completed by the Office of Research and Development</w:t>
            </w:r>
          </w:p>
          <w:p w14:paraId="5891CC6C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6C5C1E2D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Serial Number</w:t>
            </w:r>
          </w:p>
        </w:tc>
        <w:tc>
          <w:tcPr>
            <w:tcW w:w="1436" w:type="dxa"/>
            <w:tcBorders>
              <w:right w:val="single" w:sz="12" w:space="0" w:color="auto"/>
            </w:tcBorders>
            <w:vAlign w:val="center"/>
          </w:tcPr>
          <w:p w14:paraId="24FEA779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</w:p>
        </w:tc>
      </w:tr>
      <w:tr w:rsidR="003F448E" w:rsidRPr="0061186C" w14:paraId="7E88C7DB" w14:textId="77777777" w:rsidTr="003809F5">
        <w:trPr>
          <w:trHeight w:val="775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3432BA0F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2. Department Director</w:t>
            </w:r>
          </w:p>
        </w:tc>
        <w:tc>
          <w:tcPr>
            <w:tcW w:w="1417" w:type="dxa"/>
            <w:vAlign w:val="center"/>
          </w:tcPr>
          <w:p w14:paraId="1918A60C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79DB7A1" w14:textId="6898462C" w:rsidR="0036451E" w:rsidRPr="0061186C" w:rsidRDefault="0036451E" w:rsidP="0071549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4. Office of Research and Development</w:t>
            </w:r>
          </w:p>
        </w:tc>
        <w:tc>
          <w:tcPr>
            <w:tcW w:w="1275" w:type="dxa"/>
            <w:gridSpan w:val="2"/>
            <w:vAlign w:val="center"/>
          </w:tcPr>
          <w:p w14:paraId="589A75DA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57" w:type="dxa"/>
            <w:gridSpan w:val="2"/>
            <w:vMerge/>
            <w:vAlign w:val="center"/>
          </w:tcPr>
          <w:p w14:paraId="38A80848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21529510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Project Number</w:t>
            </w:r>
          </w:p>
        </w:tc>
        <w:tc>
          <w:tcPr>
            <w:tcW w:w="1436" w:type="dxa"/>
            <w:tcBorders>
              <w:right w:val="single" w:sz="12" w:space="0" w:color="auto"/>
            </w:tcBorders>
            <w:vAlign w:val="center"/>
          </w:tcPr>
          <w:p w14:paraId="782D57A8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</w:p>
        </w:tc>
      </w:tr>
      <w:tr w:rsidR="003F448E" w:rsidRPr="0061186C" w14:paraId="6345CF0A" w14:textId="77777777" w:rsidTr="003809F5">
        <w:trPr>
          <w:cantSplit/>
          <w:trHeight w:val="817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60681843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3. Dean of College</w:t>
            </w:r>
          </w:p>
        </w:tc>
        <w:tc>
          <w:tcPr>
            <w:tcW w:w="1417" w:type="dxa"/>
            <w:vAlign w:val="center"/>
          </w:tcPr>
          <w:p w14:paraId="1477BE59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0CE2769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5. University President</w:t>
            </w:r>
          </w:p>
        </w:tc>
        <w:tc>
          <w:tcPr>
            <w:tcW w:w="1275" w:type="dxa"/>
            <w:gridSpan w:val="2"/>
            <w:vAlign w:val="center"/>
          </w:tcPr>
          <w:p w14:paraId="0FCAC123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257" w:type="dxa"/>
            <w:gridSpan w:val="2"/>
            <w:vMerge/>
            <w:vAlign w:val="center"/>
          </w:tcPr>
          <w:p w14:paraId="706014F5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3110F284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Amount pending approval by the Office of Research and Development</w:t>
            </w:r>
          </w:p>
        </w:tc>
        <w:tc>
          <w:tcPr>
            <w:tcW w:w="1436" w:type="dxa"/>
            <w:tcBorders>
              <w:right w:val="single" w:sz="12" w:space="0" w:color="auto"/>
            </w:tcBorders>
            <w:vAlign w:val="center"/>
          </w:tcPr>
          <w:p w14:paraId="72348100" w14:textId="77777777" w:rsidR="0036451E" w:rsidRPr="0061186C" w:rsidRDefault="0036451E" w:rsidP="008960D4">
            <w:pPr>
              <w:pStyle w:val="a7"/>
              <w:spacing w:line="260" w:lineRule="exact"/>
              <w:ind w:leftChars="0" w:left="136"/>
              <w:rPr>
                <w:rFonts w:eastAsia="標楷體"/>
                <w:color w:val="000000"/>
                <w:szCs w:val="24"/>
              </w:rPr>
            </w:pPr>
          </w:p>
        </w:tc>
      </w:tr>
      <w:tr w:rsidR="003F448E" w:rsidRPr="0061186C" w14:paraId="0AD184B8" w14:textId="77777777" w:rsidTr="003809F5">
        <w:trPr>
          <w:trHeight w:val="2022"/>
        </w:trPr>
        <w:tc>
          <w:tcPr>
            <w:tcW w:w="15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8249E29" w14:textId="77777777" w:rsidR="0036451E" w:rsidRPr="0061186C" w:rsidRDefault="0036451E" w:rsidP="00915976">
            <w:pPr>
              <w:pStyle w:val="a7"/>
              <w:spacing w:line="260" w:lineRule="exact"/>
              <w:ind w:leftChars="0" w:left="136"/>
              <w:jc w:val="center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lastRenderedPageBreak/>
              <w:t>Note</w:t>
            </w:r>
          </w:p>
        </w:tc>
        <w:tc>
          <w:tcPr>
            <w:tcW w:w="8505" w:type="dxa"/>
            <w:gridSpan w:val="9"/>
            <w:tcBorders>
              <w:bottom w:val="single" w:sz="12" w:space="0" w:color="auto"/>
              <w:right w:val="single" w:sz="12" w:space="0" w:color="auto"/>
            </w:tcBorders>
          </w:tcPr>
          <w:p w14:paraId="7FD4311B" w14:textId="13AE1EC6" w:rsidR="0036451E" w:rsidRPr="0061186C" w:rsidRDefault="0036451E" w:rsidP="00915976">
            <w:pPr>
              <w:pStyle w:val="a7"/>
              <w:spacing w:line="260" w:lineRule="exact"/>
              <w:ind w:leftChars="0" w:left="252" w:hangingChars="105" w:hanging="252"/>
              <w:jc w:val="both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 xml:space="preserve">1. Receipts for </w:t>
            </w:r>
            <w:r w:rsidR="002045D0" w:rsidRPr="0061186C">
              <w:rPr>
                <w:rFonts w:eastAsia="標楷體"/>
                <w:color w:val="000000"/>
                <w:szCs w:val="24"/>
              </w:rPr>
              <w:t>approval</w:t>
            </w:r>
            <w:r w:rsidRPr="0061186C">
              <w:rPr>
                <w:rFonts w:eastAsia="標楷體"/>
                <w:color w:val="000000"/>
                <w:szCs w:val="24"/>
              </w:rPr>
              <w:t xml:space="preserve"> (receipts for publication expenses) for the project must be dated between January 1 and December 31 of the current year.</w:t>
            </w:r>
          </w:p>
          <w:p w14:paraId="0A6CCB14" w14:textId="40F757BC" w:rsidR="0036451E" w:rsidRPr="0061186C" w:rsidRDefault="0036451E" w:rsidP="00915976">
            <w:pPr>
              <w:pStyle w:val="a7"/>
              <w:spacing w:line="260" w:lineRule="exact"/>
              <w:ind w:leftChars="0" w:left="252" w:hangingChars="105" w:hanging="252"/>
              <w:jc w:val="both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 xml:space="preserve">2. Applicants must submit relevant materials for the </w:t>
            </w:r>
            <w:r w:rsidR="00FA2FCC" w:rsidRPr="0061186C">
              <w:rPr>
                <w:rFonts w:eastAsia="標楷體"/>
                <w:color w:val="000000"/>
                <w:szCs w:val="24"/>
              </w:rPr>
              <w:t xml:space="preserve">Excellent </w:t>
            </w:r>
            <w:proofErr w:type="spellStart"/>
            <w:r w:rsidR="00FA2FCC" w:rsidRPr="0061186C">
              <w:rPr>
                <w:rFonts w:eastAsia="標楷體"/>
                <w:color w:val="000000"/>
                <w:szCs w:val="24"/>
              </w:rPr>
              <w:t>Internation</w:t>
            </w:r>
            <w:proofErr w:type="spellEnd"/>
            <w:r w:rsidR="00FA2FCC" w:rsidRPr="0061186C">
              <w:rPr>
                <w:rFonts w:eastAsia="標楷體"/>
                <w:color w:val="000000"/>
                <w:szCs w:val="24"/>
              </w:rPr>
              <w:t xml:space="preserve"> cooperation Papers</w:t>
            </w:r>
            <w:r w:rsidR="003809F5">
              <w:rPr>
                <w:rFonts w:eastAsia="標楷體" w:hint="eastAsia"/>
                <w:color w:val="000000"/>
                <w:szCs w:val="24"/>
              </w:rPr>
              <w:t xml:space="preserve"> </w:t>
            </w:r>
            <w:r w:rsidRPr="0061186C">
              <w:rPr>
                <w:rFonts w:eastAsia="標楷體"/>
                <w:color w:val="000000"/>
                <w:szCs w:val="24"/>
              </w:rPr>
              <w:t xml:space="preserve">or the </w:t>
            </w:r>
            <w:r w:rsidR="00FA2FCC" w:rsidRPr="0061186C">
              <w:rPr>
                <w:rFonts w:eastAsia="標楷體"/>
                <w:color w:val="000000"/>
                <w:szCs w:val="24"/>
              </w:rPr>
              <w:t>Top-notched Papers</w:t>
            </w:r>
            <w:r w:rsidRPr="0061186C">
              <w:rPr>
                <w:rFonts w:eastAsia="標楷體"/>
                <w:color w:val="000000"/>
                <w:szCs w:val="24"/>
              </w:rPr>
              <w:t>.</w:t>
            </w:r>
          </w:p>
          <w:p w14:paraId="0AB771E5" w14:textId="77777777" w:rsidR="0036451E" w:rsidRPr="0061186C" w:rsidRDefault="0036451E" w:rsidP="00915976">
            <w:pPr>
              <w:pStyle w:val="a7"/>
              <w:spacing w:line="260" w:lineRule="exact"/>
              <w:ind w:leftChars="0" w:left="252" w:hangingChars="105" w:hanging="252"/>
              <w:jc w:val="both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3. Application for each paper can only be submitted by one NTHU representative. The representative applicant must attach a letter of consent of the representation from NHTU authors and other authors.</w:t>
            </w:r>
          </w:p>
          <w:p w14:paraId="3A991770" w14:textId="324A1955" w:rsidR="0036451E" w:rsidRPr="0061186C" w:rsidRDefault="0036451E" w:rsidP="00915976">
            <w:pPr>
              <w:pStyle w:val="a7"/>
              <w:spacing w:line="260" w:lineRule="exact"/>
              <w:ind w:leftChars="0" w:left="252" w:hangingChars="105" w:hanging="252"/>
              <w:jc w:val="both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>4. This subsidy is mainly for publication expenses, and approved subsidy amount shall be based on the pro</w:t>
            </w:r>
            <w:r w:rsidR="00FA2FCC" w:rsidRPr="0061186C">
              <w:rPr>
                <w:rFonts w:eastAsia="標楷體" w:hint="eastAsia"/>
                <w:color w:val="000000"/>
                <w:szCs w:val="24"/>
              </w:rPr>
              <w:t>g</w:t>
            </w:r>
            <w:r w:rsidR="00FA2FCC" w:rsidRPr="0061186C">
              <w:rPr>
                <w:rFonts w:eastAsia="標楷體"/>
                <w:color w:val="000000"/>
                <w:szCs w:val="24"/>
              </w:rPr>
              <w:t>ram</w:t>
            </w:r>
            <w:r w:rsidRPr="0061186C">
              <w:rPr>
                <w:rFonts w:eastAsia="標楷體"/>
                <w:color w:val="000000"/>
                <w:szCs w:val="24"/>
              </w:rPr>
              <w:t xml:space="preserve"> budget of the current year. </w:t>
            </w:r>
          </w:p>
          <w:p w14:paraId="1E24F4D6" w14:textId="5B5E4604" w:rsidR="0036451E" w:rsidRPr="0061186C" w:rsidRDefault="0036451E" w:rsidP="00915976">
            <w:pPr>
              <w:pStyle w:val="a7"/>
              <w:spacing w:line="260" w:lineRule="exact"/>
              <w:ind w:leftChars="0" w:left="252" w:hangingChars="105" w:hanging="252"/>
              <w:jc w:val="both"/>
              <w:rPr>
                <w:rFonts w:eastAsia="標楷體"/>
                <w:color w:val="000000"/>
                <w:szCs w:val="24"/>
              </w:rPr>
            </w:pPr>
            <w:r w:rsidRPr="0061186C">
              <w:rPr>
                <w:rFonts w:eastAsia="標楷體"/>
                <w:color w:val="000000"/>
                <w:szCs w:val="24"/>
              </w:rPr>
              <w:t xml:space="preserve">5. Generally, each </w:t>
            </w:r>
            <w:r w:rsidR="00FA2FCC" w:rsidRPr="0061186C">
              <w:rPr>
                <w:rFonts w:eastAsia="標楷體" w:hint="eastAsia"/>
                <w:color w:val="000000"/>
                <w:szCs w:val="24"/>
              </w:rPr>
              <w:t>f</w:t>
            </w:r>
            <w:r w:rsidR="00FA2FCC" w:rsidRPr="0061186C">
              <w:rPr>
                <w:rFonts w:eastAsia="標楷體"/>
                <w:color w:val="000000"/>
                <w:szCs w:val="24"/>
              </w:rPr>
              <w:t>aculty member</w:t>
            </w:r>
            <w:r w:rsidRPr="0061186C">
              <w:rPr>
                <w:rFonts w:eastAsia="標楷體"/>
                <w:color w:val="000000"/>
                <w:szCs w:val="24"/>
              </w:rPr>
              <w:t xml:space="preserve"> may be subsidized only once a year. </w:t>
            </w:r>
          </w:p>
        </w:tc>
      </w:tr>
    </w:tbl>
    <w:p w14:paraId="22DD4B8E" w14:textId="77777777" w:rsidR="0036451E" w:rsidRPr="008960D4" w:rsidRDefault="0036451E" w:rsidP="008960D4">
      <w:pPr>
        <w:pStyle w:val="a7"/>
        <w:spacing w:line="260" w:lineRule="exact"/>
        <w:ind w:leftChars="0" w:left="136"/>
        <w:rPr>
          <w:rFonts w:eastAsia="標楷體"/>
          <w:color w:val="000000"/>
          <w:szCs w:val="24"/>
        </w:rPr>
      </w:pPr>
    </w:p>
    <w:p w14:paraId="1EA84FB8" w14:textId="77777777" w:rsidR="0036451E" w:rsidRPr="008960D4" w:rsidRDefault="0036451E" w:rsidP="008960D4">
      <w:pPr>
        <w:pStyle w:val="a7"/>
        <w:spacing w:line="260" w:lineRule="exact"/>
        <w:ind w:leftChars="0" w:left="136"/>
        <w:rPr>
          <w:rFonts w:eastAsia="標楷體"/>
          <w:color w:val="000000"/>
          <w:szCs w:val="24"/>
        </w:rPr>
      </w:pPr>
    </w:p>
    <w:p w14:paraId="3A07041C" w14:textId="57856039" w:rsidR="00715494" w:rsidRDefault="00715494" w:rsidP="008960D4">
      <w:pPr>
        <w:pStyle w:val="a7"/>
        <w:spacing w:line="260" w:lineRule="exact"/>
        <w:ind w:leftChars="0" w:left="136"/>
        <w:rPr>
          <w:rFonts w:eastAsia="標楷體"/>
          <w:color w:val="000000"/>
          <w:szCs w:val="24"/>
        </w:rPr>
      </w:pPr>
    </w:p>
    <w:p w14:paraId="0C95525D" w14:textId="098384E9" w:rsidR="0036451E" w:rsidRPr="00715494" w:rsidRDefault="0036451E" w:rsidP="003F448E">
      <w:pPr>
        <w:widowControl/>
        <w:spacing w:line="360" w:lineRule="exact"/>
        <w:rPr>
          <w:rFonts w:eastAsia="標楷體"/>
          <w:color w:val="000000"/>
          <w:szCs w:val="24"/>
        </w:rPr>
      </w:pPr>
    </w:p>
    <w:sectPr w:rsidR="0036451E" w:rsidRPr="00715494" w:rsidSect="00652114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05AD" w14:textId="77777777" w:rsidR="00DE1529" w:rsidRDefault="00DE1529" w:rsidP="00A53B20">
      <w:r>
        <w:separator/>
      </w:r>
    </w:p>
  </w:endnote>
  <w:endnote w:type="continuationSeparator" w:id="0">
    <w:p w14:paraId="04ED5958" w14:textId="77777777" w:rsidR="00DE1529" w:rsidRDefault="00DE1529" w:rsidP="00A5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58E1" w14:textId="77777777" w:rsidR="00DE1529" w:rsidRDefault="00DE1529" w:rsidP="00A53B20">
      <w:r>
        <w:separator/>
      </w:r>
    </w:p>
  </w:footnote>
  <w:footnote w:type="continuationSeparator" w:id="0">
    <w:p w14:paraId="09EE114E" w14:textId="77777777" w:rsidR="00DE1529" w:rsidRDefault="00DE1529" w:rsidP="00A53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C356E"/>
    <w:multiLevelType w:val="hybridMultilevel"/>
    <w:tmpl w:val="8F6A3B86"/>
    <w:lvl w:ilvl="0" w:tplc="4C6C4334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3A2A1895"/>
    <w:multiLevelType w:val="hybridMultilevel"/>
    <w:tmpl w:val="C9F2F8AE"/>
    <w:lvl w:ilvl="0" w:tplc="820A188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61BF1569"/>
    <w:multiLevelType w:val="hybridMultilevel"/>
    <w:tmpl w:val="E3A86656"/>
    <w:lvl w:ilvl="0" w:tplc="AFDAE104">
      <w:start w:val="2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7A1F45F2"/>
    <w:multiLevelType w:val="hybridMultilevel"/>
    <w:tmpl w:val="B4A4AF9C"/>
    <w:lvl w:ilvl="0" w:tplc="7026EF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 w16cid:durableId="612565032">
    <w:abstractNumId w:val="3"/>
  </w:num>
  <w:num w:numId="2" w16cid:durableId="381832524">
    <w:abstractNumId w:val="0"/>
  </w:num>
  <w:num w:numId="3" w16cid:durableId="429816255">
    <w:abstractNumId w:val="1"/>
  </w:num>
  <w:num w:numId="4" w16cid:durableId="264700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72B"/>
    <w:rsid w:val="00075541"/>
    <w:rsid w:val="00085C0C"/>
    <w:rsid w:val="000905CA"/>
    <w:rsid w:val="000A2F5A"/>
    <w:rsid w:val="000C5EB4"/>
    <w:rsid w:val="000D72E5"/>
    <w:rsid w:val="00192530"/>
    <w:rsid w:val="001971E3"/>
    <w:rsid w:val="001B20D0"/>
    <w:rsid w:val="001B422D"/>
    <w:rsid w:val="001F3CFC"/>
    <w:rsid w:val="002045D0"/>
    <w:rsid w:val="0022125F"/>
    <w:rsid w:val="00264991"/>
    <w:rsid w:val="00287F47"/>
    <w:rsid w:val="0029294B"/>
    <w:rsid w:val="002A6B6C"/>
    <w:rsid w:val="002C2001"/>
    <w:rsid w:val="002D0D35"/>
    <w:rsid w:val="002F7DB3"/>
    <w:rsid w:val="00300A91"/>
    <w:rsid w:val="00301FBD"/>
    <w:rsid w:val="00315CB8"/>
    <w:rsid w:val="003345B4"/>
    <w:rsid w:val="0036451E"/>
    <w:rsid w:val="0038041B"/>
    <w:rsid w:val="003809F5"/>
    <w:rsid w:val="003B33A8"/>
    <w:rsid w:val="003D0C7F"/>
    <w:rsid w:val="003D1BCB"/>
    <w:rsid w:val="003D4F8D"/>
    <w:rsid w:val="003E462D"/>
    <w:rsid w:val="003F448E"/>
    <w:rsid w:val="003F4C1D"/>
    <w:rsid w:val="00422DA4"/>
    <w:rsid w:val="00432819"/>
    <w:rsid w:val="00435FC2"/>
    <w:rsid w:val="00494339"/>
    <w:rsid w:val="004A579C"/>
    <w:rsid w:val="004B2C8B"/>
    <w:rsid w:val="004B7B84"/>
    <w:rsid w:val="004D2656"/>
    <w:rsid w:val="005102E1"/>
    <w:rsid w:val="00532F92"/>
    <w:rsid w:val="0054157B"/>
    <w:rsid w:val="00547903"/>
    <w:rsid w:val="00567BF5"/>
    <w:rsid w:val="005B27BA"/>
    <w:rsid w:val="005D3F9A"/>
    <w:rsid w:val="005D701C"/>
    <w:rsid w:val="0061186C"/>
    <w:rsid w:val="0062067C"/>
    <w:rsid w:val="0064574E"/>
    <w:rsid w:val="006457F1"/>
    <w:rsid w:val="00652114"/>
    <w:rsid w:val="006529D1"/>
    <w:rsid w:val="00660061"/>
    <w:rsid w:val="006C571E"/>
    <w:rsid w:val="006C772F"/>
    <w:rsid w:val="006D0A21"/>
    <w:rsid w:val="006D2A2A"/>
    <w:rsid w:val="006D38AD"/>
    <w:rsid w:val="00704CBC"/>
    <w:rsid w:val="00715494"/>
    <w:rsid w:val="00742624"/>
    <w:rsid w:val="00752169"/>
    <w:rsid w:val="007856FD"/>
    <w:rsid w:val="007A14E5"/>
    <w:rsid w:val="007B4A42"/>
    <w:rsid w:val="007F2942"/>
    <w:rsid w:val="008025DF"/>
    <w:rsid w:val="00824C7E"/>
    <w:rsid w:val="00830832"/>
    <w:rsid w:val="008343D3"/>
    <w:rsid w:val="00834DD1"/>
    <w:rsid w:val="008613E9"/>
    <w:rsid w:val="008732C7"/>
    <w:rsid w:val="008960D4"/>
    <w:rsid w:val="0090585B"/>
    <w:rsid w:val="00915976"/>
    <w:rsid w:val="009575F7"/>
    <w:rsid w:val="0096214F"/>
    <w:rsid w:val="00967BDF"/>
    <w:rsid w:val="00973981"/>
    <w:rsid w:val="009B5C7C"/>
    <w:rsid w:val="00A16AD0"/>
    <w:rsid w:val="00A333D1"/>
    <w:rsid w:val="00A53B20"/>
    <w:rsid w:val="00A61DF4"/>
    <w:rsid w:val="00A74FB3"/>
    <w:rsid w:val="00A83445"/>
    <w:rsid w:val="00AC0163"/>
    <w:rsid w:val="00AD17A7"/>
    <w:rsid w:val="00B44788"/>
    <w:rsid w:val="00BB1229"/>
    <w:rsid w:val="00C10663"/>
    <w:rsid w:val="00C21D55"/>
    <w:rsid w:val="00C337F2"/>
    <w:rsid w:val="00C36DCD"/>
    <w:rsid w:val="00C41A41"/>
    <w:rsid w:val="00C7040B"/>
    <w:rsid w:val="00C91CAA"/>
    <w:rsid w:val="00C96FCA"/>
    <w:rsid w:val="00CA6742"/>
    <w:rsid w:val="00CA7FB3"/>
    <w:rsid w:val="00CD4694"/>
    <w:rsid w:val="00CF4C87"/>
    <w:rsid w:val="00D02F1A"/>
    <w:rsid w:val="00D267AD"/>
    <w:rsid w:val="00D3492F"/>
    <w:rsid w:val="00D40EE2"/>
    <w:rsid w:val="00D47981"/>
    <w:rsid w:val="00D52A77"/>
    <w:rsid w:val="00D5320C"/>
    <w:rsid w:val="00D66D41"/>
    <w:rsid w:val="00D9038A"/>
    <w:rsid w:val="00DB5ABC"/>
    <w:rsid w:val="00DE1529"/>
    <w:rsid w:val="00DE43E4"/>
    <w:rsid w:val="00E0492A"/>
    <w:rsid w:val="00EA0067"/>
    <w:rsid w:val="00ED272B"/>
    <w:rsid w:val="00EF5306"/>
    <w:rsid w:val="00F1312B"/>
    <w:rsid w:val="00F23D47"/>
    <w:rsid w:val="00F32E30"/>
    <w:rsid w:val="00F66968"/>
    <w:rsid w:val="00FA2FCC"/>
    <w:rsid w:val="00FB3E02"/>
    <w:rsid w:val="00FC35B5"/>
    <w:rsid w:val="00FC45CA"/>
    <w:rsid w:val="00FD0479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0E8FE4"/>
  <w15:docId w15:val="{1932C147-5C06-461D-BDC1-76D25DED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06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53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53B2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53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53B20"/>
    <w:rPr>
      <w:rFonts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3492F"/>
    <w:pPr>
      <w:ind w:leftChars="200" w:left="480"/>
    </w:pPr>
    <w:rPr>
      <w:rFonts w:ascii="Times New Roman" w:hAnsi="Times New Roman"/>
      <w:szCs w:val="20"/>
    </w:rPr>
  </w:style>
  <w:style w:type="character" w:customStyle="1" w:styleId="apple-converted-space">
    <w:name w:val="apple-converted-space"/>
    <w:uiPriority w:val="99"/>
    <w:rsid w:val="006D0A2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C200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2C2001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1715</Characters>
  <Application>Microsoft Office Word</Application>
  <DocSecurity>0</DocSecurity>
  <Lines>14</Lines>
  <Paragraphs>4</Paragraphs>
  <ScaleCrop>false</ScaleCrop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國立清華大學跨國優秀論文及非跨國頂尖論文出刊補助申請書</dc:title>
  <dc:subject/>
  <dc:creator>hmlan</dc:creator>
  <cp:keywords/>
  <dc:description/>
  <cp:lastModifiedBy>雅鈞</cp:lastModifiedBy>
  <cp:revision>2</cp:revision>
  <cp:lastPrinted>2021-04-15T09:16:00Z</cp:lastPrinted>
  <dcterms:created xsi:type="dcterms:W3CDTF">2022-12-26T07:00:00Z</dcterms:created>
  <dcterms:modified xsi:type="dcterms:W3CDTF">2022-12-26T07:00:00Z</dcterms:modified>
</cp:coreProperties>
</file>